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CC6E3" w14:textId="1B260BAF" w:rsidR="003135B0" w:rsidRDefault="00000000">
      <w:pPr>
        <w:spacing w:after="0" w:line="259" w:lineRule="auto"/>
        <w:ind w:left="-511" w:right="11061" w:firstLine="0"/>
        <w:jc w:val="left"/>
      </w:pPr>
      <w:r>
        <w:br w:type="page"/>
      </w:r>
      <w:r w:rsidR="00081D5A" w:rsidRPr="00081D5A">
        <w:rPr>
          <w:noProof/>
        </w:rPr>
        <w:lastRenderedPageBreak/>
        <w:drawing>
          <wp:inline distT="0" distB="0" distL="0" distR="0" wp14:anchorId="49DF4AFC" wp14:editId="74804FCE">
            <wp:extent cx="6876415" cy="8770620"/>
            <wp:effectExtent l="0" t="0" r="635" b="0"/>
            <wp:docPr id="1188775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C146" w14:textId="59F7DE0B" w:rsidR="000C6C80" w:rsidRDefault="000C6C80" w:rsidP="00736147">
      <w:pPr>
        <w:pStyle w:val="1"/>
        <w:ind w:left="1044" w:right="936" w:firstLine="0"/>
        <w:jc w:val="center"/>
      </w:pPr>
      <w:r>
        <w:lastRenderedPageBreak/>
        <w:t>Муниципальное автономное дошкольное образовательное учреждение «Центр развития ребенка – детский сад №39»</w:t>
      </w:r>
    </w:p>
    <w:p w14:paraId="239295C8" w14:textId="77777777" w:rsidR="00963C66" w:rsidRDefault="00963C66" w:rsidP="00963C66"/>
    <w:p w14:paraId="217CF427" w14:textId="77777777" w:rsidR="00963C66" w:rsidRPr="00963C66" w:rsidRDefault="00963C66" w:rsidP="00963C66"/>
    <w:p w14:paraId="5AB75573" w14:textId="77777777" w:rsidR="000C6C80" w:rsidRDefault="000C6C80" w:rsidP="000C6C80"/>
    <w:tbl>
      <w:tblPr>
        <w:tblStyle w:val="a3"/>
        <w:tblW w:w="0" w:type="auto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1"/>
        <w:gridCol w:w="5404"/>
      </w:tblGrid>
      <w:tr w:rsidR="00963C66" w14:paraId="42272EA7" w14:textId="77777777" w:rsidTr="00963C66">
        <w:tc>
          <w:tcPr>
            <w:tcW w:w="5409" w:type="dxa"/>
          </w:tcPr>
          <w:p w14:paraId="3FF742E3" w14:textId="77777777" w:rsidR="000C6C80" w:rsidRDefault="000C6C80" w:rsidP="000C6C80">
            <w:pPr>
              <w:ind w:left="0" w:firstLine="0"/>
            </w:pPr>
            <w:r>
              <w:t>СОГЛАСОВАНО</w:t>
            </w:r>
          </w:p>
          <w:p w14:paraId="25174849" w14:textId="77777777" w:rsidR="00963C66" w:rsidRDefault="00963C66" w:rsidP="000C6C80">
            <w:pPr>
              <w:ind w:left="0" w:firstLine="0"/>
            </w:pPr>
            <w:r>
              <w:t xml:space="preserve">Общее собрание </w:t>
            </w:r>
          </w:p>
          <w:p w14:paraId="2C96C986" w14:textId="2FBDF2C5" w:rsidR="00963C66" w:rsidRDefault="00963C66" w:rsidP="000C6C80">
            <w:pPr>
              <w:ind w:left="0" w:firstLine="0"/>
            </w:pPr>
            <w:r>
              <w:t xml:space="preserve">работников Учреждения </w:t>
            </w:r>
          </w:p>
          <w:p w14:paraId="781A69DF" w14:textId="00F72F5D" w:rsidR="00963C66" w:rsidRDefault="00963C66" w:rsidP="000C6C80">
            <w:pPr>
              <w:ind w:left="0" w:firstLine="0"/>
            </w:pPr>
            <w:r>
              <w:t>протокол № ____от _______________</w:t>
            </w:r>
          </w:p>
          <w:p w14:paraId="1F2E8ACE" w14:textId="13A4B730" w:rsidR="00963C66" w:rsidRDefault="00963C66" w:rsidP="000C6C80">
            <w:pPr>
              <w:ind w:left="0" w:firstLine="0"/>
            </w:pPr>
          </w:p>
        </w:tc>
        <w:tc>
          <w:tcPr>
            <w:tcW w:w="5410" w:type="dxa"/>
          </w:tcPr>
          <w:p w14:paraId="5BBBB99E" w14:textId="77777777" w:rsidR="000C6C80" w:rsidRDefault="00963C66" w:rsidP="00963C66">
            <w:pPr>
              <w:ind w:left="0" w:firstLine="0"/>
              <w:jc w:val="left"/>
            </w:pPr>
            <w:r>
              <w:t>УТВЕРЖДЕНО</w:t>
            </w:r>
          </w:p>
          <w:p w14:paraId="1E5636E8" w14:textId="77777777" w:rsidR="00963C66" w:rsidRDefault="00963C66" w:rsidP="000C6C80">
            <w:pPr>
              <w:ind w:left="0" w:firstLine="0"/>
            </w:pPr>
            <w:r>
              <w:t>Заведующий МАДОУ «Центр развития ребенка – детский сад №39»</w:t>
            </w:r>
          </w:p>
          <w:p w14:paraId="3099E02F" w14:textId="77777777" w:rsidR="00963C66" w:rsidRDefault="00963C66" w:rsidP="000C6C80">
            <w:pPr>
              <w:ind w:left="0" w:firstLine="0"/>
            </w:pPr>
            <w:r>
              <w:t>______________________</w:t>
            </w:r>
            <w:proofErr w:type="spellStart"/>
            <w:r>
              <w:t>О.В.Айликова</w:t>
            </w:r>
            <w:proofErr w:type="spellEnd"/>
          </w:p>
          <w:p w14:paraId="578FC937" w14:textId="11E8BC47" w:rsidR="00963C66" w:rsidRDefault="00963C66" w:rsidP="000C6C80">
            <w:pPr>
              <w:ind w:left="0" w:firstLine="0"/>
            </w:pPr>
            <w:r>
              <w:t>Приказ №____от ___________________</w:t>
            </w:r>
          </w:p>
        </w:tc>
      </w:tr>
    </w:tbl>
    <w:p w14:paraId="5D9BA0A7" w14:textId="77777777" w:rsidR="000C6C80" w:rsidRDefault="000C6C80">
      <w:pPr>
        <w:pStyle w:val="1"/>
        <w:ind w:right="936"/>
      </w:pPr>
    </w:p>
    <w:p w14:paraId="4C69D495" w14:textId="77777777" w:rsidR="00963C66" w:rsidRDefault="00963C66" w:rsidP="00963C66"/>
    <w:p w14:paraId="7CB2E3B8" w14:textId="77777777" w:rsidR="00963C66" w:rsidRDefault="00963C66" w:rsidP="00963C66"/>
    <w:p w14:paraId="232636B2" w14:textId="77777777" w:rsidR="00963C66" w:rsidRDefault="00963C66" w:rsidP="00963C66"/>
    <w:p w14:paraId="6E5E049F" w14:textId="77777777" w:rsidR="00963C66" w:rsidRDefault="00963C66" w:rsidP="00963C66"/>
    <w:p w14:paraId="78064A60" w14:textId="77777777" w:rsidR="00963C66" w:rsidRDefault="00963C66" w:rsidP="00963C66"/>
    <w:p w14:paraId="1C2183C5" w14:textId="77777777" w:rsidR="00963C66" w:rsidRDefault="00963C66" w:rsidP="00963C66"/>
    <w:p w14:paraId="532EF623" w14:textId="77777777" w:rsidR="00963C66" w:rsidRDefault="00963C66" w:rsidP="00963C66"/>
    <w:p w14:paraId="24DEE17A" w14:textId="77777777" w:rsidR="00963C66" w:rsidRDefault="00963C66" w:rsidP="00963C66"/>
    <w:p w14:paraId="6F84BC5A" w14:textId="77777777" w:rsidR="00963C66" w:rsidRDefault="00963C66" w:rsidP="00963C66"/>
    <w:p w14:paraId="339058DC" w14:textId="77777777" w:rsidR="00963C66" w:rsidRPr="00963C66" w:rsidRDefault="00963C66" w:rsidP="00963C66">
      <w:pPr>
        <w:rPr>
          <w:b/>
          <w:bCs/>
        </w:rPr>
      </w:pPr>
    </w:p>
    <w:p w14:paraId="79425C20" w14:textId="55D52A42" w:rsidR="00963C66" w:rsidRPr="00963C66" w:rsidRDefault="00963C66" w:rsidP="00963C66">
      <w:pPr>
        <w:tabs>
          <w:tab w:val="left" w:pos="9356"/>
        </w:tabs>
        <w:ind w:left="1418" w:right="1473" w:firstLine="0"/>
        <w:jc w:val="center"/>
        <w:rPr>
          <w:b/>
          <w:bCs/>
        </w:rPr>
      </w:pPr>
      <w:r w:rsidRPr="00963C66">
        <w:rPr>
          <w:b/>
          <w:bCs/>
        </w:rPr>
        <w:t>ПОЛОЖЕНИЕ</w:t>
      </w:r>
    </w:p>
    <w:p w14:paraId="7CE820F3" w14:textId="77777777" w:rsidR="00963C66" w:rsidRDefault="00963C66" w:rsidP="00963C66">
      <w:pPr>
        <w:tabs>
          <w:tab w:val="left" w:pos="9356"/>
        </w:tabs>
        <w:ind w:left="1418" w:right="1473" w:firstLine="0"/>
        <w:jc w:val="center"/>
        <w:rPr>
          <w:b/>
          <w:bCs/>
        </w:rPr>
      </w:pPr>
      <w:r w:rsidRPr="00963C66">
        <w:rPr>
          <w:b/>
          <w:bCs/>
        </w:rPr>
        <w:t>Об организации и осуществлении образовательной деятельности по дополнительным общеразвивающим программам</w:t>
      </w:r>
    </w:p>
    <w:p w14:paraId="23CCA124" w14:textId="77777777" w:rsidR="00963C66" w:rsidRDefault="00963C66" w:rsidP="00963C66">
      <w:pPr>
        <w:tabs>
          <w:tab w:val="left" w:pos="9356"/>
        </w:tabs>
        <w:ind w:left="1418" w:right="1473" w:firstLine="0"/>
        <w:jc w:val="center"/>
        <w:rPr>
          <w:b/>
          <w:bCs/>
        </w:rPr>
      </w:pPr>
      <w:r w:rsidRPr="00963C66">
        <w:rPr>
          <w:b/>
          <w:bCs/>
        </w:rPr>
        <w:t xml:space="preserve"> Муниципального автономного дошкольного образовательного учреждения </w:t>
      </w:r>
    </w:p>
    <w:p w14:paraId="6EA2F229" w14:textId="70450B3A" w:rsidR="00963C66" w:rsidRPr="00963C66" w:rsidRDefault="00963C66" w:rsidP="00963C66">
      <w:pPr>
        <w:tabs>
          <w:tab w:val="left" w:pos="9356"/>
        </w:tabs>
        <w:ind w:left="1418" w:right="1473" w:firstLine="0"/>
        <w:jc w:val="center"/>
        <w:rPr>
          <w:b/>
          <w:bCs/>
        </w:rPr>
      </w:pPr>
      <w:r w:rsidRPr="00963C66">
        <w:rPr>
          <w:b/>
          <w:bCs/>
        </w:rPr>
        <w:t>«Центр развития ребенка – детский сад №39»</w:t>
      </w:r>
    </w:p>
    <w:p w14:paraId="54812D5A" w14:textId="77777777" w:rsidR="00963C66" w:rsidRDefault="00963C66" w:rsidP="00963C66"/>
    <w:p w14:paraId="276C68D2" w14:textId="77777777" w:rsidR="00963C66" w:rsidRDefault="00963C66" w:rsidP="00963C66"/>
    <w:p w14:paraId="6E5BF3CA" w14:textId="77777777" w:rsidR="00963C66" w:rsidRDefault="00963C66" w:rsidP="00963C66"/>
    <w:p w14:paraId="397EC196" w14:textId="77777777" w:rsidR="00963C66" w:rsidRDefault="00963C66" w:rsidP="00963C66"/>
    <w:p w14:paraId="6EB42CAD" w14:textId="77777777" w:rsidR="00963C66" w:rsidRDefault="00963C66" w:rsidP="00963C66"/>
    <w:p w14:paraId="0139E195" w14:textId="77777777" w:rsidR="00963C66" w:rsidRDefault="00963C66" w:rsidP="00963C66"/>
    <w:p w14:paraId="3AE65AF0" w14:textId="77777777" w:rsidR="00963C66" w:rsidRDefault="00963C66" w:rsidP="00963C66"/>
    <w:p w14:paraId="30AF9EA6" w14:textId="77777777" w:rsidR="00963C66" w:rsidRDefault="00963C66" w:rsidP="00963C66"/>
    <w:p w14:paraId="51E3E008" w14:textId="77777777" w:rsidR="00963C66" w:rsidRDefault="00963C66" w:rsidP="00963C66"/>
    <w:p w14:paraId="2D4B2D94" w14:textId="77777777" w:rsidR="00963C66" w:rsidRDefault="00963C66" w:rsidP="00963C66"/>
    <w:p w14:paraId="49CE5285" w14:textId="77777777" w:rsidR="00963C66" w:rsidRDefault="00963C66" w:rsidP="00963C66"/>
    <w:p w14:paraId="4733DA34" w14:textId="77777777" w:rsidR="00963C66" w:rsidRDefault="00963C66" w:rsidP="00963C66"/>
    <w:p w14:paraId="57975661" w14:textId="77777777" w:rsidR="00963C66" w:rsidRDefault="00963C66" w:rsidP="00963C66"/>
    <w:p w14:paraId="51257235" w14:textId="4307633B" w:rsidR="00963C66" w:rsidRPr="00963C66" w:rsidRDefault="00963C66" w:rsidP="00963C66">
      <w:pPr>
        <w:jc w:val="center"/>
      </w:pPr>
      <w:r>
        <w:t>г. Великий Новгород 2022г</w:t>
      </w:r>
    </w:p>
    <w:p w14:paraId="6006F43D" w14:textId="768168BA" w:rsidR="003135B0" w:rsidRDefault="00000000" w:rsidP="00963C66">
      <w:pPr>
        <w:pStyle w:val="1"/>
        <w:ind w:right="56"/>
      </w:pPr>
      <w:r>
        <w:lastRenderedPageBreak/>
        <w:t xml:space="preserve">1.Общие положения </w:t>
      </w:r>
    </w:p>
    <w:p w14:paraId="4CCD03D7" w14:textId="5FE7B002" w:rsidR="003135B0" w:rsidRDefault="00000000" w:rsidP="00963C66">
      <w:pPr>
        <w:ind w:left="426" w:right="56"/>
      </w:pPr>
      <w:r>
        <w:t xml:space="preserve">    1.1.  Настоящее Положение об организации и осуществлении образовательной деятельности по дополнительным общеразвивающим программам муниципального автономного дошкольного образовательного учреждения «</w:t>
      </w:r>
      <w:r w:rsidR="00631D4F">
        <w:t>Центр развития ребенка</w:t>
      </w:r>
      <w:r w:rsidR="00631D4F" w:rsidRPr="00631D4F">
        <w:t xml:space="preserve">  - </w:t>
      </w:r>
      <w:r w:rsidR="00631D4F">
        <w:t>д</w:t>
      </w:r>
      <w:r>
        <w:t xml:space="preserve">етский сад № </w:t>
      </w:r>
      <w:r w:rsidR="00631D4F">
        <w:t xml:space="preserve">39» </w:t>
      </w:r>
      <w:r>
        <w:t>(далее по тексту — Положение) разработано в соответствии с Федеральным законом от 29.12.2012 № 273—ФЗ «Об образовании в Российской Федерации», приказом Минобрнауки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программам», постановлением Главного государственного санитарного врача РФ от 04.07.2014 № 41 «Об утверждении СанПиН 24.4.3172-14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приказом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программ», приказом Министерства просвещения Российской Федерации от 9 ноября 2018 г. N 196 «Порядок организации и осуществления образовательной деятельности по  дополнительным общеобразовательным программам», уставом МАДОУ «</w:t>
      </w:r>
      <w:r w:rsidR="00631D4F">
        <w:t>Центр развития ребенка  - д</w:t>
      </w:r>
      <w:r>
        <w:t xml:space="preserve">етский сад № </w:t>
      </w:r>
      <w:r w:rsidR="00631D4F">
        <w:t>39</w:t>
      </w:r>
      <w:r>
        <w:t xml:space="preserve">» (далее — Детский сад). </w:t>
      </w:r>
    </w:p>
    <w:p w14:paraId="70192532" w14:textId="0D76AE1F" w:rsidR="003135B0" w:rsidRDefault="00000000" w:rsidP="00963C66">
      <w:pPr>
        <w:numPr>
          <w:ilvl w:val="0"/>
          <w:numId w:val="1"/>
        </w:numPr>
        <w:ind w:left="426" w:right="56"/>
      </w:pPr>
      <w:r>
        <w:t>2.</w:t>
      </w:r>
      <w:r w:rsidR="00963C66">
        <w:t xml:space="preserve"> </w:t>
      </w:r>
      <w:r>
        <w:t xml:space="preserve">Положение регулирует организацию и осуществление образовательной деятельности по дополнительным общеразвивающим программам детского сада и иным услугам, в том числе особенности организации образовательной деятельности для воспитанников с ограниченными возможностями здоровы и детей-инвалидов. </w:t>
      </w:r>
    </w:p>
    <w:p w14:paraId="0FB4E40E" w14:textId="448CB8A4" w:rsidR="003135B0" w:rsidRDefault="00000000" w:rsidP="00963C66">
      <w:pPr>
        <w:ind w:left="348" w:right="56"/>
      </w:pPr>
      <w:r>
        <w:t xml:space="preserve"> 1.3. Положение является обязательным к исполнению для работников, осуществляющих деятельность по образовательным программам и иным услугам. </w:t>
      </w:r>
    </w:p>
    <w:p w14:paraId="299DAE5A" w14:textId="77777777" w:rsidR="003135B0" w:rsidRDefault="00000000" w:rsidP="000C6C80">
      <w:pPr>
        <w:spacing w:after="0" w:line="259" w:lineRule="auto"/>
        <w:ind w:left="348" w:right="0"/>
        <w:jc w:val="left"/>
      </w:pPr>
      <w:r>
        <w:t xml:space="preserve"> </w:t>
      </w:r>
    </w:p>
    <w:p w14:paraId="21366E31" w14:textId="1A8F65E4" w:rsidR="003135B0" w:rsidRDefault="00000000" w:rsidP="00963C66">
      <w:pPr>
        <w:pStyle w:val="1"/>
        <w:numPr>
          <w:ilvl w:val="0"/>
          <w:numId w:val="1"/>
        </w:numPr>
        <w:ind w:right="936"/>
      </w:pPr>
      <w:r>
        <w:t>Формирование и утверждение общеразвивающих программ</w:t>
      </w:r>
      <w:r w:rsidR="00963C66">
        <w:t>.</w:t>
      </w:r>
      <w:r>
        <w:t xml:space="preserve"> </w:t>
      </w:r>
    </w:p>
    <w:p w14:paraId="402E09D2" w14:textId="77777777" w:rsidR="003135B0" w:rsidRDefault="00000000">
      <w:pPr>
        <w:spacing w:after="0" w:line="259" w:lineRule="auto"/>
        <w:ind w:left="759" w:right="0" w:firstLine="0"/>
        <w:jc w:val="left"/>
      </w:pPr>
      <w:r>
        <w:rPr>
          <w:b/>
        </w:rPr>
        <w:t xml:space="preserve"> </w:t>
      </w:r>
    </w:p>
    <w:p w14:paraId="413B83B9" w14:textId="15B57794" w:rsidR="003135B0" w:rsidRDefault="00000000" w:rsidP="00963C66">
      <w:pPr>
        <w:ind w:left="426" w:right="4" w:firstLine="0"/>
      </w:pPr>
      <w:r>
        <w:t>2.1.</w:t>
      </w:r>
      <w:r>
        <w:rPr>
          <w:rFonts w:ascii="Arial" w:eastAsia="Arial" w:hAnsi="Arial" w:cs="Arial"/>
        </w:rPr>
        <w:t xml:space="preserve"> </w:t>
      </w:r>
      <w:r>
        <w:t>В детском саду реализуются общеразвивающие программы различной направленности: социально-педагогической</w:t>
      </w:r>
      <w:r w:rsidR="00631D4F">
        <w:t xml:space="preserve"> и </w:t>
      </w:r>
      <w:r>
        <w:t xml:space="preserve"> </w:t>
      </w:r>
      <w:r>
        <w:rPr>
          <w:noProof/>
        </w:rPr>
        <w:drawing>
          <wp:inline distT="0" distB="0" distL="0" distR="0" wp14:anchorId="5CF999CF" wp14:editId="6E8E705D">
            <wp:extent cx="4572" cy="4572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художественной. </w:t>
      </w:r>
    </w:p>
    <w:p w14:paraId="23392028" w14:textId="7ED8F4AB" w:rsidR="003135B0" w:rsidRDefault="00000000" w:rsidP="00963C66">
      <w:pPr>
        <w:ind w:left="426" w:right="4" w:firstLine="0"/>
      </w:pPr>
      <w:r>
        <w:t>2.2.</w:t>
      </w:r>
      <w:r w:rsidR="000C6C80">
        <w:t xml:space="preserve"> </w:t>
      </w:r>
      <w:r>
        <w:t xml:space="preserve">Дополнительная общеразвивающая программа может включать следую структурные элементы: </w:t>
      </w:r>
    </w:p>
    <w:p w14:paraId="6193711A" w14:textId="77777777" w:rsidR="003135B0" w:rsidRDefault="00000000" w:rsidP="00963C66">
      <w:pPr>
        <w:ind w:left="426" w:right="4" w:firstLine="0"/>
      </w:pPr>
      <w:r>
        <w:t xml:space="preserve">Титульный лист. </w:t>
      </w:r>
    </w:p>
    <w:p w14:paraId="7066D2BA" w14:textId="77777777" w:rsidR="003135B0" w:rsidRDefault="00000000" w:rsidP="00963C66">
      <w:pPr>
        <w:ind w:left="426" w:right="4" w:firstLine="0"/>
      </w:pPr>
      <w:r>
        <w:t xml:space="preserve">Пояснительную записку. </w:t>
      </w:r>
    </w:p>
    <w:p w14:paraId="33AF1312" w14:textId="77777777" w:rsidR="003135B0" w:rsidRDefault="00000000" w:rsidP="00963C66">
      <w:pPr>
        <w:ind w:left="426" w:right="4" w:firstLine="0"/>
      </w:pPr>
      <w:r>
        <w:t xml:space="preserve">Учебно-тематический план. </w:t>
      </w:r>
    </w:p>
    <w:p w14:paraId="5E7B69C9" w14:textId="77777777" w:rsidR="003135B0" w:rsidRDefault="00000000" w:rsidP="00963C66">
      <w:pPr>
        <w:ind w:left="426" w:right="4" w:firstLine="0"/>
      </w:pPr>
      <w:r>
        <w:t xml:space="preserve">Содержание изучаемого курса. </w:t>
      </w:r>
    </w:p>
    <w:p w14:paraId="71692919" w14:textId="77777777" w:rsidR="00631D4F" w:rsidRDefault="00000000" w:rsidP="00963C66">
      <w:pPr>
        <w:ind w:left="426" w:right="4127" w:firstLine="0"/>
      </w:pPr>
      <w:r>
        <w:t xml:space="preserve">Методическое </w:t>
      </w:r>
      <w:r>
        <w:tab/>
        <w:t>обеспечение.</w:t>
      </w:r>
    </w:p>
    <w:p w14:paraId="3F963277" w14:textId="6DB91BB7" w:rsidR="003135B0" w:rsidRDefault="00000000" w:rsidP="00963C66">
      <w:pPr>
        <w:ind w:left="426" w:right="4127" w:firstLine="0"/>
      </w:pPr>
      <w:r>
        <w:t xml:space="preserve"> Список литературы. </w:t>
      </w:r>
    </w:p>
    <w:p w14:paraId="001ACF09" w14:textId="77777777" w:rsidR="003135B0" w:rsidRDefault="00000000" w:rsidP="00963C66">
      <w:pPr>
        <w:ind w:left="426" w:right="4" w:firstLine="0"/>
      </w:pPr>
      <w:r>
        <w:t xml:space="preserve">         а) Структурные элементы программы должны быть оформлены следующим образом: </w:t>
      </w:r>
    </w:p>
    <w:p w14:paraId="1F852A8B" w14:textId="77777777" w:rsidR="003135B0" w:rsidRDefault="00000000" w:rsidP="000C6C80">
      <w:pPr>
        <w:ind w:left="567" w:right="4" w:firstLine="197"/>
      </w:pPr>
      <w:r>
        <w:lastRenderedPageBreak/>
        <w:t>На титульном листе указывается: наименование образовательного учреждения; где, когда и кем утверждена дополнительная общеразвивающая программа; название дополнительной общеразвивающей программы;  возраст детей, на которых рассчитана дополнительная общеразвивающая программа; срок реализации дополнительной общеразвивающей программы; ФИО, автора(</w:t>
      </w:r>
      <w:proofErr w:type="spellStart"/>
      <w:r>
        <w:t>ов</w:t>
      </w:r>
      <w:proofErr w:type="spellEnd"/>
      <w:r>
        <w:t xml:space="preserve">) дополнительной общеразвивающей программы; ФИО,  должность педагогов, реализующих дополнительную   общеразвивающую программу; название города, населенного пункта, в котором реализуется дополнительная общеразвивающая программа; год разработки дополнительной общеразвивающей программы. </w:t>
      </w:r>
    </w:p>
    <w:p w14:paraId="52BDD8A9" w14:textId="77777777" w:rsidR="003135B0" w:rsidRDefault="00000000" w:rsidP="000C6C80">
      <w:pPr>
        <w:ind w:left="567" w:right="4" w:firstLine="197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9799BA4" wp14:editId="7954C628">
            <wp:simplePos x="0" y="0"/>
            <wp:positionH relativeFrom="column">
              <wp:posOffset>3621004</wp:posOffset>
            </wp:positionH>
            <wp:positionV relativeFrom="paragraph">
              <wp:posOffset>2120790</wp:posOffset>
            </wp:positionV>
            <wp:extent cx="12192" cy="83820"/>
            <wp:effectExtent l="0" t="0" r="0" b="0"/>
            <wp:wrapNone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б) В пояснительной записке раскрывается: направленность дополнительной общеразвивающей программы; новизна.  актуальность, педагогическую целесообразность; цель и задачи дополнительной общеразвивающей программы; отличительные особенности данной дополнительной общеразвивающей программы от уже существующих образовательных программ; возраст детей, участвующих в реализации данной дополнительной общеразвивающей программы; сроки реализации дополнительной общеразвивающей программы (продолжительность образовательного процесса, этапы); формы и режим занятий; ожидаемые результаты на каждый год реализации программы и способы определения их результативности; формы подведения итогов реализации дополнительной общеразвивающей программы (выставки, фестивали, соревнования, учебно-исследовательские конференции и т.д.). </w:t>
      </w:r>
    </w:p>
    <w:p w14:paraId="582D9C2B" w14:textId="77777777" w:rsidR="003135B0" w:rsidRDefault="00000000" w:rsidP="000C6C80">
      <w:pPr>
        <w:ind w:left="567" w:right="4"/>
      </w:pPr>
      <w:r>
        <w:t xml:space="preserve">    г) Учебно-тематический план дополнительной общеразвивающей программы содержит: перечень разделов, тем; количество часов по каждой теме с разбивкой на теоретические и практические виды занятий, содержание дополнительной общеразвивающей программы отражает краткое описание тем (теоретических и практических видов занятий). </w:t>
      </w:r>
    </w:p>
    <w:p w14:paraId="68CCF01D" w14:textId="77777777" w:rsidR="003135B0" w:rsidRDefault="00000000" w:rsidP="000C6C80">
      <w:pPr>
        <w:ind w:left="567" w:right="4"/>
      </w:pPr>
      <w:r>
        <w:t xml:space="preserve">      д) Методическое обеспечение дополнительной общеразвивающей программы включает: обеспечение программы методическими видами продукции (разработки игр, бесед, походов, экскурсий, конкурсов, конференций и т.д.); рекомендации по проведению лабораторных и практических работ, по постановке экспериментов или опытов и т.д.; дидактический и лекционный материалы, методики по исследовательской работе, тематика опытнической или исследовательской работы и т.д.; список использованной литературы содержит: список литературы для педагога и список литературы для обучающегося. </w:t>
      </w:r>
    </w:p>
    <w:p w14:paraId="19248837" w14:textId="0A6B10CB" w:rsidR="003135B0" w:rsidRDefault="00000000" w:rsidP="000C6C80">
      <w:pPr>
        <w:ind w:left="567" w:right="4"/>
      </w:pPr>
      <w:r>
        <w:t xml:space="preserve">2.3. Разработка общеразвивающих программ (далее по тексту образовательные программы). </w:t>
      </w:r>
    </w:p>
    <w:p w14:paraId="298A6D3D" w14:textId="4870004E" w:rsidR="003135B0" w:rsidRDefault="00000000" w:rsidP="000C6C80">
      <w:pPr>
        <w:ind w:left="567" w:right="220"/>
      </w:pPr>
      <w:r>
        <w:t xml:space="preserve">2.3.1. Образовательные программы формируют преподаватели дополнительных услуг, реализующие образовательные программы (далее — </w:t>
      </w:r>
      <w:r>
        <w:rPr>
          <w:noProof/>
        </w:rPr>
        <w:drawing>
          <wp:inline distT="0" distB="0" distL="0" distR="0" wp14:anchorId="4442D5BB" wp14:editId="530E41AC">
            <wp:extent cx="6096" cy="6096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преподаватели). </w:t>
      </w:r>
    </w:p>
    <w:p w14:paraId="3E8D8D09" w14:textId="77777777" w:rsidR="003135B0" w:rsidRDefault="00000000" w:rsidP="000C6C80">
      <w:pPr>
        <w:ind w:left="567" w:right="60"/>
      </w:pPr>
      <w:r>
        <w:t xml:space="preserve">2.3. 2. Программы разрабатываются с учетом пожеланий родителей (законных представителей) воспитанников. Для воспитанников с ОВЗ и детей-инвалидов при формировании программы учитываются особенности их психофизического развития. </w:t>
      </w:r>
    </w:p>
    <w:p w14:paraId="57685DDF" w14:textId="77777777" w:rsidR="003135B0" w:rsidRDefault="00000000">
      <w:pPr>
        <w:spacing w:after="0" w:line="259" w:lineRule="auto"/>
        <w:ind w:left="977" w:right="0" w:firstLine="0"/>
        <w:jc w:val="left"/>
      </w:pPr>
      <w:r>
        <w:t xml:space="preserve"> </w:t>
      </w:r>
    </w:p>
    <w:p w14:paraId="59E6186A" w14:textId="4369CD44" w:rsidR="003135B0" w:rsidRDefault="00000000" w:rsidP="000C6C80">
      <w:pPr>
        <w:ind w:left="709" w:right="4" w:firstLine="0"/>
      </w:pPr>
      <w:r>
        <w:lastRenderedPageBreak/>
        <w:t xml:space="preserve">2.3.3. Для утверждения программ старший воспитатель готовит: служебную записку на имя заведующего детским садом с обоснованием необходимости открытия новой программы. Служебная записка подписывается разработчиком образовательной программы; проект программы, составленной с учетом требований, указанных в пункте 2.2 настоящего раздела. </w:t>
      </w:r>
    </w:p>
    <w:p w14:paraId="6B4383A1" w14:textId="77777777" w:rsidR="003135B0" w:rsidRDefault="00000000" w:rsidP="000C6C80">
      <w:pPr>
        <w:ind w:left="709" w:right="4" w:firstLine="0"/>
      </w:pPr>
      <w:r>
        <w:t xml:space="preserve">2.4. Согласование образовательных программ. </w:t>
      </w:r>
    </w:p>
    <w:p w14:paraId="181DB1A0" w14:textId="0FD65B5E" w:rsidR="003135B0" w:rsidRDefault="00000000" w:rsidP="000C6C80">
      <w:pPr>
        <w:ind w:left="709" w:right="4" w:firstLine="0"/>
      </w:pPr>
      <w:r>
        <w:t>2.4.1.</w:t>
      </w:r>
      <w:r w:rsidR="00631D4F">
        <w:t xml:space="preserve"> </w:t>
      </w:r>
      <w:r>
        <w:t xml:space="preserve">Разработанный проект образовательной программы предоставляется на проверку и согласование заведующему. </w:t>
      </w:r>
    </w:p>
    <w:p w14:paraId="4633FD99" w14:textId="77777777" w:rsidR="003135B0" w:rsidRDefault="00000000" w:rsidP="000C6C80">
      <w:pPr>
        <w:ind w:left="709" w:right="418" w:firstLine="0"/>
      </w:pPr>
      <w:r>
        <w:t xml:space="preserve">Проект образовательной программы, сформированной для воспитанников с ОВЗ и детей-инвалидов, дополнительно предоставляется на согласование </w:t>
      </w:r>
      <w:proofErr w:type="spellStart"/>
      <w:proofErr w:type="gramStart"/>
      <w:r>
        <w:t>ПМПк</w:t>
      </w:r>
      <w:proofErr w:type="spellEnd"/>
      <w:r>
        <w:t xml:space="preserve"> .</w:t>
      </w:r>
      <w:proofErr w:type="gramEnd"/>
      <w:r>
        <w:t xml:space="preserve"> </w:t>
      </w:r>
    </w:p>
    <w:p w14:paraId="5394B271" w14:textId="77777777" w:rsidR="003135B0" w:rsidRDefault="00000000" w:rsidP="000C6C80">
      <w:pPr>
        <w:ind w:left="709" w:right="4" w:firstLine="0"/>
      </w:pPr>
      <w:r>
        <w:t>2.4.2.</w:t>
      </w:r>
      <w:r>
        <w:rPr>
          <w:rFonts w:ascii="Arial" w:eastAsia="Arial" w:hAnsi="Arial" w:cs="Arial"/>
        </w:rPr>
        <w:t xml:space="preserve"> </w:t>
      </w:r>
      <w:r>
        <w:t xml:space="preserve">На последней стадии согласования проект образовательной программы предоставляется на рассмотрение педагогическому совету детского сада. </w:t>
      </w:r>
    </w:p>
    <w:p w14:paraId="0A8E8D6B" w14:textId="77777777" w:rsidR="003135B0" w:rsidRDefault="00000000">
      <w:pPr>
        <w:ind w:left="632" w:right="4"/>
      </w:pPr>
      <w:r>
        <w:t xml:space="preserve">2.5. Утверждение и пересмотр образовательных программ. </w:t>
      </w:r>
    </w:p>
    <w:p w14:paraId="043AB7E7" w14:textId="77777777" w:rsidR="00631D4F" w:rsidRDefault="00000000" w:rsidP="00631D4F">
      <w:pPr>
        <w:tabs>
          <w:tab w:val="left" w:pos="10065"/>
        </w:tabs>
        <w:ind w:left="632" w:right="397"/>
      </w:pPr>
      <w:r>
        <w:t xml:space="preserve">2.5.1. Образовательную программу утверждает заведующий детским садом. </w:t>
      </w:r>
    </w:p>
    <w:p w14:paraId="19D3F8B9" w14:textId="36224961" w:rsidR="003135B0" w:rsidRDefault="00000000" w:rsidP="00631D4F">
      <w:pPr>
        <w:tabs>
          <w:tab w:val="left" w:pos="10065"/>
        </w:tabs>
        <w:ind w:left="632" w:right="397"/>
      </w:pPr>
      <w:r>
        <w:t>2.5</w:t>
      </w:r>
      <w:r w:rsidR="00631D4F">
        <w:t>.</w:t>
      </w:r>
      <w:r>
        <w:t xml:space="preserve">2. Утвержденные программы размещаются на информационном стенде и официальном сайте детского сада. </w:t>
      </w:r>
    </w:p>
    <w:p w14:paraId="73F9832E" w14:textId="6F1E5B88" w:rsidR="003135B0" w:rsidRDefault="00000000" w:rsidP="00631D4F">
      <w:pPr>
        <w:tabs>
          <w:tab w:val="left" w:pos="10065"/>
        </w:tabs>
        <w:ind w:left="632" w:right="4"/>
      </w:pPr>
      <w:r>
        <w:t xml:space="preserve">2.53. Оригинал утвержденной образовательной программы хранится у преподавателя, копии </w:t>
      </w:r>
      <w:r w:rsidR="00963C66">
        <w:t xml:space="preserve">- </w:t>
      </w:r>
      <w:r>
        <w:t xml:space="preserve">у старшего воспитателя. </w:t>
      </w:r>
    </w:p>
    <w:p w14:paraId="462A81D5" w14:textId="77777777" w:rsidR="003135B0" w:rsidRDefault="00000000" w:rsidP="00631D4F">
      <w:pPr>
        <w:tabs>
          <w:tab w:val="left" w:pos="10065"/>
        </w:tabs>
        <w:ind w:left="632" w:right="393"/>
      </w:pPr>
      <w:r>
        <w:t xml:space="preserve">2.5.4. Преподаватель ежегодно и по мере необходимости может обновлять программы с учетом развития науки, техники, культуры, экономики, технологии и социальной сферы. </w:t>
      </w:r>
    </w:p>
    <w:p w14:paraId="3BB3293F" w14:textId="77777777" w:rsidR="00963C66" w:rsidRDefault="00963C66" w:rsidP="00631D4F">
      <w:pPr>
        <w:tabs>
          <w:tab w:val="left" w:pos="10065"/>
        </w:tabs>
        <w:ind w:left="632" w:right="393"/>
      </w:pPr>
    </w:p>
    <w:p w14:paraId="16E026AC" w14:textId="77777777" w:rsidR="00963C66" w:rsidRDefault="00000000" w:rsidP="00631D4F">
      <w:pPr>
        <w:pStyle w:val="1"/>
        <w:tabs>
          <w:tab w:val="left" w:pos="10065"/>
        </w:tabs>
        <w:ind w:left="617" w:right="936"/>
      </w:pPr>
      <w:r>
        <w:t>3. Прием на обучение и отчисление воспитанников</w:t>
      </w:r>
      <w:r w:rsidR="00963C66">
        <w:t>.</w:t>
      </w:r>
    </w:p>
    <w:p w14:paraId="67C3A79C" w14:textId="4A40112F" w:rsidR="003135B0" w:rsidRDefault="00000000" w:rsidP="00631D4F">
      <w:pPr>
        <w:pStyle w:val="1"/>
        <w:tabs>
          <w:tab w:val="left" w:pos="10065"/>
        </w:tabs>
        <w:ind w:left="617" w:right="936"/>
      </w:pPr>
      <w:r>
        <w:t xml:space="preserve"> </w:t>
      </w:r>
    </w:p>
    <w:p w14:paraId="78B79672" w14:textId="3617B09C" w:rsidR="00631D4F" w:rsidRDefault="00000000" w:rsidP="00736147">
      <w:pPr>
        <w:tabs>
          <w:tab w:val="left" w:pos="10065"/>
        </w:tabs>
        <w:ind w:left="632" w:right="56"/>
      </w:pPr>
      <w:r>
        <w:t>3.1.</w:t>
      </w:r>
      <w:r w:rsidR="00963C66">
        <w:t xml:space="preserve"> </w:t>
      </w:r>
      <w:r>
        <w:t xml:space="preserve">К освоению образовательных программ допускаются воспитанники детского сада в возрасте от 1,5 до 8 лет, если иное не обусловлено спецификой реализуемой программы. При наличии свободных мест к обучению допускаются воспитанники из других дошкольных организаций. </w:t>
      </w:r>
    </w:p>
    <w:p w14:paraId="580206B4" w14:textId="2EF12128" w:rsidR="003135B0" w:rsidRDefault="00000000" w:rsidP="00963C66">
      <w:pPr>
        <w:tabs>
          <w:tab w:val="left" w:pos="10065"/>
        </w:tabs>
        <w:ind w:left="632" w:right="56"/>
      </w:pPr>
      <w:r>
        <w:t>3.2.</w:t>
      </w:r>
      <w:r w:rsidR="00631D4F">
        <w:t xml:space="preserve"> </w:t>
      </w:r>
      <w:r>
        <w:t xml:space="preserve">Прием на обучение. </w:t>
      </w:r>
    </w:p>
    <w:p w14:paraId="60C80AF8" w14:textId="77777777" w:rsidR="003135B0" w:rsidRDefault="00000000" w:rsidP="00963C66">
      <w:pPr>
        <w:ind w:left="632" w:right="56"/>
      </w:pPr>
      <w:r>
        <w:t xml:space="preserve">3.2.1. Прием воспитанников и их обучение осуществляется по мере комплектования групп в течение календарного года. </w:t>
      </w:r>
    </w:p>
    <w:p w14:paraId="7559B54A" w14:textId="77777777" w:rsidR="003135B0" w:rsidRDefault="00000000" w:rsidP="00963C66">
      <w:pPr>
        <w:tabs>
          <w:tab w:val="left" w:pos="10197"/>
        </w:tabs>
        <w:ind w:left="632" w:right="56"/>
      </w:pPr>
      <w:r>
        <w:t xml:space="preserve">3.2.2. Информация о сроках приема документов размещается на информационном стенде и официальном сайте детского сада. Набор воспитанников объявляется только при наличии утвержденной образовательной программы. </w:t>
      </w:r>
    </w:p>
    <w:p w14:paraId="39A2B27E" w14:textId="77777777" w:rsidR="00631D4F" w:rsidRDefault="00000000" w:rsidP="00963C66">
      <w:pPr>
        <w:ind w:left="689" w:right="56"/>
      </w:pPr>
      <w:r>
        <w:t>3.2.3. Для поступления на обучение родители (далее по тексту — заказчик) представляет в детский сад (далее по тексту- исполнитель) в установленные сроки комплект документов:</w:t>
      </w:r>
    </w:p>
    <w:p w14:paraId="0D8CD8FD" w14:textId="0F5480C5" w:rsidR="003135B0" w:rsidRDefault="00000000">
      <w:pPr>
        <w:ind w:left="689" w:right="4"/>
      </w:pPr>
      <w:r>
        <w:t xml:space="preserve"> </w:t>
      </w:r>
      <w:r w:rsidR="00963C66">
        <w:rPr>
          <w:noProof/>
        </w:rPr>
        <w:t xml:space="preserve">- </w:t>
      </w:r>
      <w:r>
        <w:t xml:space="preserve">заявление, составленное родителем (законным представителем) воспитанника; </w:t>
      </w:r>
    </w:p>
    <w:p w14:paraId="6F6D142F" w14:textId="1B3B4E9D" w:rsidR="003135B0" w:rsidRDefault="00963C66">
      <w:pPr>
        <w:ind w:left="1111" w:right="4" w:hanging="365"/>
      </w:pPr>
      <w:r>
        <w:t xml:space="preserve">- копию документа, удостоверяющего личность воспитанника, свидетельство о рождении, если воспитанник не посещает детский сад; </w:t>
      </w:r>
    </w:p>
    <w:p w14:paraId="46AC4AB5" w14:textId="344B006B" w:rsidR="003135B0" w:rsidRDefault="00963C66">
      <w:pPr>
        <w:ind w:left="1111" w:right="4" w:hanging="355"/>
      </w:pPr>
      <w:r>
        <w:t xml:space="preserve">- согласие на обработку персональных данных, если воспитанник не посещает детский сад. </w:t>
      </w:r>
    </w:p>
    <w:p w14:paraId="5ABAD081" w14:textId="77777777" w:rsidR="003135B0" w:rsidRDefault="00000000">
      <w:pPr>
        <w:ind w:left="704" w:right="4"/>
      </w:pPr>
      <w:r>
        <w:lastRenderedPageBreak/>
        <w:t>3.2.4.</w:t>
      </w:r>
      <w:r>
        <w:rPr>
          <w:rFonts w:ascii="Arial" w:eastAsia="Arial" w:hAnsi="Arial" w:cs="Arial"/>
        </w:rPr>
        <w:t xml:space="preserve"> </w:t>
      </w:r>
      <w:r>
        <w:t xml:space="preserve">Для поступления на обучение по образовательным программам с платной основой с физическим или юридическим лицом, обязующимся оплатить обучение воспитанника, зачисляемого на обучение, заключается договор на оказание платных образовательных и иных услуг. </w:t>
      </w:r>
    </w:p>
    <w:p w14:paraId="4BDDBB08" w14:textId="77777777" w:rsidR="003135B0" w:rsidRDefault="00000000">
      <w:pPr>
        <w:ind w:left="704" w:right="4"/>
      </w:pPr>
      <w:r>
        <w:t>3.2.5.</w:t>
      </w:r>
      <w:r>
        <w:rPr>
          <w:rFonts w:ascii="Arial" w:eastAsia="Arial" w:hAnsi="Arial" w:cs="Arial"/>
        </w:rPr>
        <w:t xml:space="preserve"> </w:t>
      </w:r>
      <w:r>
        <w:t xml:space="preserve">Зачисление воспитанников на обучение осуществляется приказом заведующего детским садом. </w:t>
      </w:r>
    </w:p>
    <w:p w14:paraId="145CF767" w14:textId="77777777" w:rsidR="003135B0" w:rsidRDefault="00000000">
      <w:pPr>
        <w:ind w:left="708" w:right="4"/>
      </w:pPr>
      <w:r>
        <w:t xml:space="preserve">3.3. Отчисление. </w:t>
      </w:r>
    </w:p>
    <w:p w14:paraId="4D8BE78F" w14:textId="77777777" w:rsidR="003135B0" w:rsidRDefault="00000000">
      <w:pPr>
        <w:ind w:left="708" w:right="4"/>
      </w:pPr>
      <w:r>
        <w:t xml:space="preserve">3.3.1. Отчисление воспитанников производится: </w:t>
      </w:r>
    </w:p>
    <w:p w14:paraId="0B3F3B2F" w14:textId="77777777" w:rsidR="003135B0" w:rsidRDefault="00000000">
      <w:pPr>
        <w:ind w:left="718" w:right="4"/>
      </w:pPr>
      <w:r>
        <w:t xml:space="preserve">а) в связи с окончанием срока обучения по образовательной программе или при переводе воспитанника в другую образовательную организацию; </w:t>
      </w:r>
    </w:p>
    <w:p w14:paraId="13CE3293" w14:textId="77777777" w:rsidR="003135B0" w:rsidRDefault="00000000">
      <w:pPr>
        <w:ind w:left="718" w:right="4"/>
      </w:pPr>
      <w:r>
        <w:t xml:space="preserve">б) по инициативе родителей (законных представителей) воспитанника; </w:t>
      </w:r>
    </w:p>
    <w:p w14:paraId="6876E33A" w14:textId="77777777" w:rsidR="003135B0" w:rsidRDefault="00000000">
      <w:pPr>
        <w:ind w:left="728" w:right="4"/>
      </w:pPr>
      <w:r>
        <w:t xml:space="preserve">в) по инициативе детского сада в установленных законом случаях: </w:t>
      </w:r>
    </w:p>
    <w:p w14:paraId="33F82042" w14:textId="77777777" w:rsidR="003135B0" w:rsidRDefault="00000000">
      <w:pPr>
        <w:numPr>
          <w:ilvl w:val="0"/>
          <w:numId w:val="2"/>
        </w:numPr>
        <w:ind w:right="112" w:hanging="163"/>
      </w:pPr>
      <w:r>
        <w:t xml:space="preserve">просрочка оплаты стоимости платных образовательных и иных услуг;  </w:t>
      </w:r>
    </w:p>
    <w:p w14:paraId="50FA44F0" w14:textId="77777777" w:rsidR="003135B0" w:rsidRDefault="00000000">
      <w:pPr>
        <w:numPr>
          <w:ilvl w:val="0"/>
          <w:numId w:val="2"/>
        </w:numPr>
        <w:ind w:right="112" w:hanging="163"/>
      </w:pPr>
      <w:r>
        <w:t xml:space="preserve">невозможность надлежащего исполнения обязательств по оказанию платных образовательных и иных услуг вследствие действий (бездействия) обучающегося; </w:t>
      </w:r>
    </w:p>
    <w:p w14:paraId="2C339789" w14:textId="77777777" w:rsidR="003135B0" w:rsidRDefault="00000000">
      <w:pPr>
        <w:ind w:left="728" w:right="4"/>
      </w:pPr>
      <w:r>
        <w:t xml:space="preserve">г) по обстоятельствам, независящим от воли сторон, в том числе: </w:t>
      </w:r>
    </w:p>
    <w:p w14:paraId="52492F45" w14:textId="39FDEE5D" w:rsidR="003135B0" w:rsidRDefault="00963C66">
      <w:pPr>
        <w:ind w:left="910" w:right="4"/>
      </w:pPr>
      <w:r>
        <w:t xml:space="preserve">- в случае ликвидации детского сада; </w:t>
      </w:r>
    </w:p>
    <w:p w14:paraId="5CA7555D" w14:textId="00B78FB5" w:rsidR="003135B0" w:rsidRDefault="00963C66">
      <w:pPr>
        <w:ind w:left="1236" w:right="4" w:hanging="336"/>
      </w:pPr>
      <w:r>
        <w:t xml:space="preserve">- при аннулировании или приостановлении действия лицензии на </w:t>
      </w:r>
      <w:r>
        <w:rPr>
          <w:noProof/>
        </w:rPr>
        <w:drawing>
          <wp:inline distT="0" distB="0" distL="0" distR="0" wp14:anchorId="6A7E7742" wp14:editId="10B21D4F">
            <wp:extent cx="4572" cy="6096"/>
            <wp:effectExtent l="0" t="0" r="0" b="0"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образовательную деятельность. </w:t>
      </w:r>
    </w:p>
    <w:p w14:paraId="1A82AED3" w14:textId="77777777" w:rsidR="003135B0" w:rsidRDefault="00000000">
      <w:pPr>
        <w:ind w:left="728" w:right="4"/>
      </w:pPr>
      <w:r>
        <w:t xml:space="preserve">3.3.2. Отчисление воспитанников оформляется приказом заведующего детским садом. </w:t>
      </w:r>
    </w:p>
    <w:p w14:paraId="2279868F" w14:textId="77777777" w:rsidR="003135B0" w:rsidRDefault="00000000">
      <w:pPr>
        <w:ind w:left="737" w:right="4"/>
      </w:pPr>
      <w:r>
        <w:t xml:space="preserve">3.4. Восстановление воспитанников на обучение проводится при наличии свободных мест. </w:t>
      </w:r>
    </w:p>
    <w:p w14:paraId="6958B36F" w14:textId="77777777" w:rsidR="00631D4F" w:rsidRDefault="00631D4F">
      <w:pPr>
        <w:ind w:left="737" w:right="4"/>
      </w:pPr>
    </w:p>
    <w:p w14:paraId="25CF14DD" w14:textId="77777777" w:rsidR="00963C66" w:rsidRDefault="00000000">
      <w:pPr>
        <w:pStyle w:val="1"/>
        <w:ind w:left="737" w:right="936"/>
        <w:rPr>
          <w:b w:val="0"/>
        </w:rPr>
      </w:pPr>
      <w:r>
        <w:t>4.Организация образовательного процесса</w:t>
      </w:r>
      <w:r w:rsidR="00963C66">
        <w:t>.</w:t>
      </w:r>
    </w:p>
    <w:p w14:paraId="2B2BCE61" w14:textId="62F9D78D" w:rsidR="003135B0" w:rsidRDefault="00000000">
      <w:pPr>
        <w:pStyle w:val="1"/>
        <w:ind w:left="737" w:right="936"/>
      </w:pPr>
      <w:r>
        <w:rPr>
          <w:b w:val="0"/>
        </w:rPr>
        <w:t xml:space="preserve"> </w:t>
      </w:r>
    </w:p>
    <w:p w14:paraId="4A991C14" w14:textId="77777777" w:rsidR="003135B0" w:rsidRDefault="00000000" w:rsidP="00963C66">
      <w:pPr>
        <w:ind w:left="632" w:right="60"/>
      </w:pPr>
      <w:r>
        <w:t xml:space="preserve">Организация образовательного процесса регламентируется расписанием занятий и утвержденной образовательной программой. Расписание занятий утверждает заведующий детским садом. В расписании не могут совпадать часы занятий детей одновременно в нескольких объединениях. </w:t>
      </w:r>
    </w:p>
    <w:p w14:paraId="6ED717FC" w14:textId="77777777" w:rsidR="003135B0" w:rsidRDefault="00000000" w:rsidP="00963C66">
      <w:pPr>
        <w:ind w:left="632" w:right="60" w:firstLine="0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Предоставление образовательных услуг по образовательным программам осуществляется в течение всего календарного года. Воспитанники детского сада осваивают образовательную программу без отрыва от обучения по образовательной программе дошкольного образования. </w:t>
      </w:r>
    </w:p>
    <w:p w14:paraId="4CC00DE4" w14:textId="77777777" w:rsidR="003135B0" w:rsidRDefault="00000000" w:rsidP="00963C66">
      <w:pPr>
        <w:ind w:left="632" w:right="60" w:firstLine="0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Программы реализуются в учреждении. </w:t>
      </w:r>
    </w:p>
    <w:p w14:paraId="7EE1BAAB" w14:textId="77777777" w:rsidR="003135B0" w:rsidRDefault="00000000" w:rsidP="00963C66">
      <w:pPr>
        <w:ind w:left="632" w:right="60" w:firstLine="0"/>
      </w:pPr>
      <w:r>
        <w:t>4.3.</w:t>
      </w:r>
      <w:r>
        <w:rPr>
          <w:rFonts w:ascii="Arial" w:eastAsia="Arial" w:hAnsi="Arial" w:cs="Arial"/>
        </w:rPr>
        <w:t xml:space="preserve"> </w:t>
      </w:r>
      <w:r>
        <w:t xml:space="preserve">Обучение осуществляется очно, в том числе с применением электронного обучения (далее — ЭО), если это позволяет реализуемая программа и условия. </w:t>
      </w:r>
    </w:p>
    <w:p w14:paraId="34C31FF8" w14:textId="77777777" w:rsidR="003135B0" w:rsidRDefault="00000000" w:rsidP="00963C66">
      <w:pPr>
        <w:ind w:left="567" w:right="60" w:firstLine="0"/>
      </w:pPr>
      <w:r>
        <w:t>4.4.</w:t>
      </w:r>
      <w:r>
        <w:rPr>
          <w:rFonts w:ascii="Arial" w:eastAsia="Arial" w:hAnsi="Arial" w:cs="Arial"/>
        </w:rPr>
        <w:t xml:space="preserve"> </w:t>
      </w:r>
      <w:r>
        <w:t xml:space="preserve">Образовательный процесс осуществляется в соответствии с индивидуальными учебными планами в объединениях по интересам, сформированных в группы воспитанников одного возраста или разных возрастных категорий (далее </w:t>
      </w:r>
      <w:r>
        <w:lastRenderedPageBreak/>
        <w:t xml:space="preserve">разновозрастные группы), являющиеся основным составом объединения (далее объединения), а также индивидуально. </w:t>
      </w:r>
    </w:p>
    <w:p w14:paraId="3CAE2BA9" w14:textId="77777777" w:rsidR="003135B0" w:rsidRDefault="00000000" w:rsidP="00736147">
      <w:pPr>
        <w:ind w:left="567" w:right="56" w:firstLine="0"/>
      </w:pPr>
      <w:r>
        <w:t>4.5.</w:t>
      </w:r>
      <w:r>
        <w:rPr>
          <w:rFonts w:ascii="Arial" w:eastAsia="Arial" w:hAnsi="Arial" w:cs="Arial"/>
        </w:rPr>
        <w:t xml:space="preserve"> </w:t>
      </w:r>
      <w:r>
        <w:t xml:space="preserve">Занятия в объединениях проводятся по группам, индивидуально или всем составом объединения. Допускается сочетание различных форм получения образования и форм обучения. </w:t>
      </w:r>
    </w:p>
    <w:p w14:paraId="00CDBF93" w14:textId="77777777" w:rsidR="003135B0" w:rsidRDefault="00000000" w:rsidP="00736147">
      <w:pPr>
        <w:ind w:left="567" w:right="56" w:firstLine="0"/>
      </w:pPr>
      <w:r>
        <w:t>4.6.</w:t>
      </w:r>
      <w:r>
        <w:rPr>
          <w:rFonts w:ascii="Arial" w:eastAsia="Arial" w:hAnsi="Arial" w:cs="Arial"/>
        </w:rPr>
        <w:t xml:space="preserve"> </w:t>
      </w:r>
      <w:r>
        <w:t xml:space="preserve">Количество воспитанников в объединении, их возрастные категории, а также продолжительность учебных занятий в объединении зависят от направленности программы. Каждый воспитанник имеет право заниматься в нескольких объединениях, а также может менять их на другие по согласованию с заведующим детским садом. </w:t>
      </w:r>
    </w:p>
    <w:p w14:paraId="703B2152" w14:textId="77777777" w:rsidR="003135B0" w:rsidRDefault="00000000" w:rsidP="00736147">
      <w:pPr>
        <w:ind w:left="567" w:right="56" w:firstLine="0"/>
      </w:pPr>
      <w:r>
        <w:t>4.7.</w:t>
      </w:r>
      <w:r>
        <w:rPr>
          <w:rFonts w:ascii="Arial" w:eastAsia="Arial" w:hAnsi="Arial" w:cs="Arial"/>
        </w:rPr>
        <w:t xml:space="preserve"> </w:t>
      </w:r>
      <w:r>
        <w:t xml:space="preserve">Расписание занятий объединения составляется для создания наиболее благоприятного режима труда и отдыха воспитанников, по представлению педагогических работников с учетом пожеланий воспитанников, родителей (законных представителей) и возрастных особенностей воспитанников. </w:t>
      </w:r>
    </w:p>
    <w:p w14:paraId="277A4C77" w14:textId="77777777" w:rsidR="003135B0" w:rsidRDefault="00000000" w:rsidP="000C6C80">
      <w:pPr>
        <w:ind w:left="567" w:right="60" w:firstLine="0"/>
      </w:pPr>
      <w:r>
        <w:t>4.8.</w:t>
      </w:r>
      <w:r>
        <w:rPr>
          <w:rFonts w:ascii="Arial" w:eastAsia="Arial" w:hAnsi="Arial" w:cs="Arial"/>
        </w:rPr>
        <w:t xml:space="preserve"> </w:t>
      </w:r>
      <w:r>
        <w:t xml:space="preserve">В работе объединений при наличии условий и согласия преподавателя объединения могут участвовать совместно с воспитанниками их родители (законные представители) без включения в основной состав. </w:t>
      </w:r>
    </w:p>
    <w:p w14:paraId="19D4320C" w14:textId="77777777" w:rsidR="003135B0" w:rsidRDefault="00000000" w:rsidP="000C6C80">
      <w:pPr>
        <w:ind w:left="567" w:right="60" w:firstLine="0"/>
      </w:pPr>
      <w:r>
        <w:t>4.9.</w:t>
      </w:r>
      <w:r>
        <w:rPr>
          <w:rFonts w:ascii="Arial" w:eastAsia="Arial" w:hAnsi="Arial" w:cs="Arial"/>
        </w:rPr>
        <w:t xml:space="preserve"> </w:t>
      </w:r>
      <w:r>
        <w:t xml:space="preserve">При реализации программ могут предусматриваться как аудиторные, так и внеаудиторные занятия, которые проводятся по группам или индивидуально. </w:t>
      </w:r>
    </w:p>
    <w:p w14:paraId="7C90AE67" w14:textId="77777777" w:rsidR="003135B0" w:rsidRDefault="00000000" w:rsidP="000C6C80">
      <w:pPr>
        <w:ind w:left="567" w:right="60" w:firstLine="0"/>
      </w:pPr>
      <w:r>
        <w:t>4.10.</w:t>
      </w:r>
      <w:r>
        <w:rPr>
          <w:rFonts w:ascii="Arial" w:eastAsia="Arial" w:hAnsi="Arial" w:cs="Arial"/>
        </w:rPr>
        <w:t xml:space="preserve"> </w:t>
      </w:r>
      <w:r>
        <w:t xml:space="preserve">При реализации программ возможно проведение массовых мероприятий, создание необходимых условий для совместного труда и/или отдыха воспитанников, родителей (законных представителей). </w:t>
      </w:r>
    </w:p>
    <w:p w14:paraId="557FA086" w14:textId="77777777" w:rsidR="003135B0" w:rsidRDefault="00000000" w:rsidP="000C6C80">
      <w:pPr>
        <w:ind w:left="567" w:right="60" w:firstLine="0"/>
      </w:pPr>
      <w:r>
        <w:t>4.11.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деятельность воспитанников предусматривает следующие виды учебных занятий и учебных работ: сюжетно-ролевые игры, ролевые игры, и другие виды учебных занятий и учебных работ, </w:t>
      </w:r>
      <w:r>
        <w:rPr>
          <w:noProof/>
        </w:rPr>
        <w:drawing>
          <wp:inline distT="0" distB="0" distL="0" distR="0" wp14:anchorId="1C1B1C9E" wp14:editId="5725A6B9">
            <wp:extent cx="6096" cy="4572"/>
            <wp:effectExtent l="0" t="0" r="0" b="0"/>
            <wp:docPr id="574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определенные учебным планом. </w:t>
      </w:r>
    </w:p>
    <w:p w14:paraId="1C3E1F4E" w14:textId="77777777" w:rsidR="003135B0" w:rsidRDefault="00000000" w:rsidP="000C6C80">
      <w:pPr>
        <w:ind w:left="567" w:right="60" w:firstLine="0"/>
      </w:pPr>
      <w:r>
        <w:t xml:space="preserve">Для всех видов аудиторных занятий академический час устанавливается от 8 до 30 минут в зависимости от возраста воспитанников и их вида деятельности в объединении. Количество занятий в неделю определяется руководителем объединения. </w:t>
      </w:r>
    </w:p>
    <w:p w14:paraId="2613484F" w14:textId="77777777" w:rsidR="00963C66" w:rsidRDefault="00963C66" w:rsidP="000C6C80">
      <w:pPr>
        <w:ind w:left="567" w:right="60" w:firstLine="0"/>
      </w:pPr>
    </w:p>
    <w:p w14:paraId="35507C0B" w14:textId="77777777" w:rsidR="00963C66" w:rsidRDefault="00000000">
      <w:pPr>
        <w:pStyle w:val="1"/>
        <w:ind w:left="982" w:right="936" w:hanging="279"/>
      </w:pPr>
      <w:r>
        <w:rPr>
          <w:b w:val="0"/>
        </w:rPr>
        <w:t>5.</w:t>
      </w:r>
      <w:r>
        <w:rPr>
          <w:rFonts w:ascii="Arial" w:eastAsia="Arial" w:hAnsi="Arial" w:cs="Arial"/>
          <w:b w:val="0"/>
        </w:rPr>
        <w:t xml:space="preserve"> </w:t>
      </w:r>
      <w:r>
        <w:t>Особенности организации учебного процесса с применением электронного обучения</w:t>
      </w:r>
      <w:r w:rsidR="00963C66">
        <w:t>.</w:t>
      </w:r>
    </w:p>
    <w:p w14:paraId="1643B906" w14:textId="7413C3EE" w:rsidR="003135B0" w:rsidRDefault="00000000">
      <w:pPr>
        <w:pStyle w:val="1"/>
        <w:ind w:left="982" w:right="936" w:hanging="279"/>
      </w:pPr>
      <w:r>
        <w:t xml:space="preserve"> </w:t>
      </w:r>
    </w:p>
    <w:p w14:paraId="3F1DCBCF" w14:textId="77777777" w:rsidR="003135B0" w:rsidRDefault="00000000" w:rsidP="00963C66">
      <w:pPr>
        <w:spacing w:after="27"/>
        <w:ind w:left="480" w:right="60" w:firstLine="0"/>
      </w:pPr>
      <w:r>
        <w:t>5.1.</w:t>
      </w:r>
      <w:r>
        <w:rPr>
          <w:rFonts w:ascii="Arial" w:eastAsia="Arial" w:hAnsi="Arial" w:cs="Arial"/>
        </w:rPr>
        <w:t xml:space="preserve"> </w:t>
      </w:r>
      <w:r>
        <w:t xml:space="preserve">При реализации программ с применением ЭО в детском саду обеспечиваются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</w:t>
      </w:r>
      <w:r>
        <w:rPr>
          <w:noProof/>
        </w:rPr>
        <w:drawing>
          <wp:inline distT="0" distB="0" distL="0" distR="0" wp14:anchorId="5A79F26E" wp14:editId="13563D08">
            <wp:extent cx="4572" cy="6096"/>
            <wp:effectExtent l="0" t="0" r="0" b="0"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гарантирующей освоение воспитанниками программ в полном объеме. </w:t>
      </w:r>
    </w:p>
    <w:p w14:paraId="7520999D" w14:textId="77777777" w:rsidR="003135B0" w:rsidRDefault="00000000" w:rsidP="00631D4F">
      <w:pPr>
        <w:ind w:left="426" w:right="60" w:hanging="1"/>
      </w:pPr>
      <w:r>
        <w:t>5.2.</w:t>
      </w:r>
      <w:r>
        <w:rPr>
          <w:rFonts w:ascii="Arial" w:eastAsia="Arial" w:hAnsi="Arial" w:cs="Arial"/>
        </w:rPr>
        <w:t xml:space="preserve"> </w:t>
      </w:r>
      <w:r>
        <w:t xml:space="preserve">При реализации программ с применением ЭО заведующий самостоятельно определяет объем аудиторной нагрузки и соотношение объема занятий, проводимых </w:t>
      </w:r>
      <w:r>
        <w:lastRenderedPageBreak/>
        <w:t xml:space="preserve">путем непосредственного взаимодействия педагогических работников с воспитанниками и учебных занятий с применением ЭО  </w:t>
      </w:r>
    </w:p>
    <w:p w14:paraId="7EB21EEE" w14:textId="77777777" w:rsidR="003135B0" w:rsidRDefault="00000000" w:rsidP="00631D4F">
      <w:pPr>
        <w:tabs>
          <w:tab w:val="left" w:pos="9639"/>
        </w:tabs>
        <w:ind w:left="426" w:right="60" w:firstLine="0"/>
      </w:pPr>
      <w:r>
        <w:t>5.3.</w:t>
      </w:r>
      <w:r>
        <w:rPr>
          <w:rFonts w:ascii="Arial" w:eastAsia="Arial" w:hAnsi="Arial" w:cs="Arial"/>
        </w:rPr>
        <w:t xml:space="preserve"> </w:t>
      </w:r>
      <w:r>
        <w:t xml:space="preserve">Необходимым условием реализации программ с применением ЭО является наличие электронной информационно-образовательной среды детского сада, которая обеспечивает: предоставление всех необходимых сервисов для организации централизованного автоматизированного управления обучением; быстрое и эффективное размещение учебного контента, его персонализацию и возможность многократного использования; единую платформу для решения всех учебных задач в соответствии с современными стандартами в сфере ЭО; широкое взаимодействие между всеми участниками учебного процесса.  </w:t>
      </w:r>
    </w:p>
    <w:p w14:paraId="12599D41" w14:textId="77777777" w:rsidR="003135B0" w:rsidRDefault="00000000" w:rsidP="000C6C80">
      <w:pPr>
        <w:tabs>
          <w:tab w:val="left" w:pos="9923"/>
          <w:tab w:val="left" w:pos="10206"/>
        </w:tabs>
        <w:ind w:left="490" w:right="56"/>
      </w:pPr>
      <w:r>
        <w:t xml:space="preserve">5.4. При реализации программ с использованием ЭО материально техническая база включает в себя: техническую и административную инфраструктуру, платформу для структурированного и интерактивного обучения, опирающегося на синхронные и асинхронные взаимодействия между группой и педагогическим составом; помещения с ЭО, приемные станции, в том числе сети интернет со скоростью не менее 100 </w:t>
      </w:r>
      <w:proofErr w:type="spellStart"/>
      <w:r>
        <w:t>мб</w:t>
      </w:r>
      <w:proofErr w:type="spellEnd"/>
      <w:r>
        <w:t xml:space="preserve">/с; подключение к глобальной, национальной, региональной, локальной и/или корпоративной компьютерной сети; электронный архив учебного материала; электронную библиотеку и видеотеку учебных дисциплин; офисное оборудование. </w:t>
      </w:r>
    </w:p>
    <w:p w14:paraId="12F285C8" w14:textId="77777777" w:rsidR="003135B0" w:rsidRDefault="00000000">
      <w:pPr>
        <w:ind w:left="490" w:right="4"/>
      </w:pPr>
      <w:r>
        <w:t xml:space="preserve">5.5. Требования к техническому оснащению рабочего места педагогического работника в детском саду: персональный компьютер с доступом к сети интернет: операционная система не ниже Windows ХР и программное обеспечение: DirectX, </w:t>
      </w:r>
    </w:p>
    <w:p w14:paraId="7D0301D9" w14:textId="77777777" w:rsidR="003135B0" w:rsidRDefault="00000000">
      <w:pPr>
        <w:ind w:left="490" w:right="4"/>
      </w:pPr>
      <w:r>
        <w:t xml:space="preserve">Adobe Flash Player, Microsoft Explorer; компьютерная периферия: веб-камера; микрофон; наушники или аудиоколонки. </w:t>
      </w:r>
    </w:p>
    <w:p w14:paraId="776AEADF" w14:textId="77777777" w:rsidR="003135B0" w:rsidRDefault="00000000">
      <w:pPr>
        <w:spacing w:after="0" w:line="259" w:lineRule="auto"/>
        <w:ind w:left="480" w:right="0" w:firstLine="0"/>
        <w:jc w:val="left"/>
      </w:pPr>
      <w:r>
        <w:t xml:space="preserve"> </w:t>
      </w:r>
    </w:p>
    <w:p w14:paraId="5BC175C1" w14:textId="77777777" w:rsidR="003135B0" w:rsidRDefault="00000000">
      <w:pPr>
        <w:spacing w:after="54" w:line="250" w:lineRule="auto"/>
        <w:ind w:left="1057" w:right="936"/>
        <w:rPr>
          <w:b/>
        </w:rPr>
      </w:pPr>
      <w:r>
        <w:rPr>
          <w:b/>
        </w:rPr>
        <w:t xml:space="preserve">6.Особенности организации учебного процесса для воспитанников с ограниченными возможностями здоровья, детей-инвалидов и инвалидов. </w:t>
      </w:r>
    </w:p>
    <w:p w14:paraId="31339387" w14:textId="77777777" w:rsidR="00D579F3" w:rsidRDefault="00D579F3">
      <w:pPr>
        <w:spacing w:after="54" w:line="250" w:lineRule="auto"/>
        <w:ind w:left="1057" w:right="936"/>
      </w:pPr>
    </w:p>
    <w:p w14:paraId="27CF59FC" w14:textId="4838E81A" w:rsidR="003135B0" w:rsidRDefault="00000000" w:rsidP="00631D4F">
      <w:pPr>
        <w:spacing w:after="56"/>
        <w:ind w:left="567" w:right="4" w:firstLine="0"/>
      </w:pPr>
      <w:r>
        <w:rPr>
          <w:sz w:val="30"/>
        </w:rPr>
        <w:t>6.1.</w:t>
      </w:r>
      <w:r>
        <w:rPr>
          <w:rFonts w:ascii="Arial" w:eastAsia="Arial" w:hAnsi="Arial" w:cs="Arial"/>
          <w:sz w:val="30"/>
        </w:rPr>
        <w:t xml:space="preserve"> </w:t>
      </w:r>
      <w:r>
        <w:t>Для воспитанников с ограниченными возможностями здоровья, детей</w:t>
      </w:r>
      <w:r w:rsidR="00631D4F">
        <w:t xml:space="preserve"> </w:t>
      </w:r>
      <w:r>
        <w:t xml:space="preserve">инвалидов образовательный процесс по программам организуется с учетом особенностей их психофизического развития. Кроме того, при реализации программ создаются специальные условия, без которых невозможно или затруднено освоение программ в соответствии с заключением ПМПК и индивидуальной программой реабилитации ребенка-инвалида. </w:t>
      </w:r>
    </w:p>
    <w:p w14:paraId="58BBEF76" w14:textId="2F9134F3" w:rsidR="003135B0" w:rsidRDefault="00000000" w:rsidP="00631D4F">
      <w:pPr>
        <w:spacing w:after="55"/>
        <w:ind w:left="567" w:right="4" w:firstLine="0"/>
      </w:pPr>
      <w:r>
        <w:rPr>
          <w:sz w:val="30"/>
        </w:rPr>
        <w:t>6.2.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Сроки обучения по программам для воспитанников с ограниченными возможностями здоровья, детей-инвалидов могут быть увеличены с учетом особенностей их психофизического развития в соответствии с заключением ПМПК - для воспитанников с ограниченными возможностями здоровья, а также в соответствии с индивидуальной программой реабилитации - для воспитанников детей-инвалидов. </w:t>
      </w:r>
    </w:p>
    <w:p w14:paraId="3CDE76AE" w14:textId="77777777" w:rsidR="003135B0" w:rsidRDefault="00000000" w:rsidP="00631D4F">
      <w:pPr>
        <w:spacing w:after="55"/>
        <w:ind w:left="567" w:right="4" w:firstLine="0"/>
      </w:pPr>
      <w:r>
        <w:rPr>
          <w:sz w:val="30"/>
        </w:rPr>
        <w:t>6.3.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Обучение воспитанников с ограниченными возможностями здоровья, детей-инвалидов (являющихся слепыми или слабовидящими, с ограниченными </w:t>
      </w:r>
      <w:r>
        <w:lastRenderedPageBreak/>
        <w:t xml:space="preserve">возможностями здоровья по слуху, имеющих нарушения опорно-двигательного аппарата) не может осуществляться в учреждении, так как нет соответствующих условий, о чем должно быть сообщено родителям (законным представителям) воспитанников. </w:t>
      </w:r>
    </w:p>
    <w:p w14:paraId="3D7BD1DE" w14:textId="77777777" w:rsidR="003135B0" w:rsidRDefault="00000000" w:rsidP="00D579F3">
      <w:pPr>
        <w:tabs>
          <w:tab w:val="left" w:pos="9923"/>
        </w:tabs>
        <w:spacing w:after="55"/>
        <w:ind w:left="567" w:right="-82" w:firstLine="0"/>
      </w:pPr>
      <w:r>
        <w:rPr>
          <w:sz w:val="30"/>
        </w:rPr>
        <w:t>6.4.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Численный состав объединения уменьшается при включении в него воспитанников с ограниченными возможностями здоровья или детей-инвалидов. </w:t>
      </w:r>
    </w:p>
    <w:p w14:paraId="522F17A0" w14:textId="05411530" w:rsidR="003135B0" w:rsidRDefault="00000000" w:rsidP="00D579F3">
      <w:pPr>
        <w:tabs>
          <w:tab w:val="left" w:pos="9781"/>
          <w:tab w:val="left" w:pos="10065"/>
        </w:tabs>
        <w:ind w:left="567" w:right="-82" w:firstLine="0"/>
      </w:pPr>
      <w:r>
        <w:rPr>
          <w:sz w:val="30"/>
        </w:rPr>
        <w:t>6.5.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Численность воспитанников с ограниченными возможностями здоровья, </w:t>
      </w:r>
      <w:r w:rsidR="000C6C80">
        <w:t>детей-инвалидов</w:t>
      </w:r>
      <w:r>
        <w:t xml:space="preserve"> в учебной группе устанавливается до 10 человек. </w:t>
      </w:r>
    </w:p>
    <w:p w14:paraId="73AA3721" w14:textId="77777777" w:rsidR="003135B0" w:rsidRDefault="00000000" w:rsidP="000C6C80">
      <w:pPr>
        <w:tabs>
          <w:tab w:val="left" w:pos="9923"/>
        </w:tabs>
        <w:spacing w:after="55"/>
        <w:ind w:left="567" w:right="-82"/>
      </w:pPr>
      <w:r>
        <w:rPr>
          <w:sz w:val="30"/>
        </w:rPr>
        <w:t>6.6.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Занятия в объединениях с воспитанниками с ограниченными возможностями здоровья, детьми-инвалидами могут быть организованы как совместно с другими воспитанниками, так и в отдельных группах, при условии набора такой группы. </w:t>
      </w:r>
    </w:p>
    <w:p w14:paraId="6411DD4E" w14:textId="77777777" w:rsidR="003135B0" w:rsidRDefault="00000000" w:rsidP="000C6C80">
      <w:pPr>
        <w:spacing w:after="55"/>
        <w:ind w:left="567" w:right="4" w:firstLine="0"/>
      </w:pPr>
      <w:r>
        <w:rPr>
          <w:sz w:val="30"/>
        </w:rPr>
        <w:t>6.7.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С воспитанниками с ограниченными возможностями здоровья, детьми-инвалидами может проводиться индивидуальная работа. </w:t>
      </w:r>
    </w:p>
    <w:p w14:paraId="1C63DDF8" w14:textId="77777777" w:rsidR="003135B0" w:rsidRDefault="00000000" w:rsidP="000C6C80">
      <w:pPr>
        <w:spacing w:after="55"/>
        <w:ind w:left="567" w:right="4" w:firstLine="0"/>
      </w:pPr>
      <w:r>
        <w:rPr>
          <w:sz w:val="30"/>
        </w:rPr>
        <w:t>6.8.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Содержание дополнительного образования и условия организации обучения и воспитания детей с ограниченными возможностями здоровья, детей-инвалидов определяются адаптированной образовательной программой. </w:t>
      </w:r>
    </w:p>
    <w:p w14:paraId="3E472466" w14:textId="006AB1D6" w:rsidR="003135B0" w:rsidRDefault="00000000" w:rsidP="000C6C80">
      <w:pPr>
        <w:spacing w:after="56"/>
        <w:ind w:left="567" w:right="4" w:firstLine="0"/>
      </w:pPr>
      <w:r>
        <w:rPr>
          <w:sz w:val="30"/>
        </w:rPr>
        <w:t>6.9.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Образовательная деятельность воспитанников с ограниченными возможностями здоровья может осуществляться на основе программ, адаптированных при необходимости для обучения указанных воспитанников с привлечением специалистов в области коррекционной педагогики, а также педагогическими </w:t>
      </w:r>
      <w:r w:rsidR="000C6C80">
        <w:t>работниками, прошедшими соответствующую</w:t>
      </w:r>
      <w:r>
        <w:t xml:space="preserve"> переподготовку. </w:t>
      </w:r>
    </w:p>
    <w:p w14:paraId="4A4C2476" w14:textId="77777777" w:rsidR="003135B0" w:rsidRDefault="00000000" w:rsidP="000C6C80">
      <w:pPr>
        <w:ind w:left="567" w:right="4" w:firstLine="0"/>
      </w:pPr>
      <w:r>
        <w:rPr>
          <w:sz w:val="30"/>
        </w:rPr>
        <w:t>6.10.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Учебные материалы могут быть представлены в электронном и/или печатном виде с учетом особых потребностей воспитанников с ограниченными возможностями здоровья, детей-инвалидов. </w:t>
      </w:r>
    </w:p>
    <w:p w14:paraId="661FA0AD" w14:textId="77777777" w:rsidR="003135B0" w:rsidRDefault="00000000">
      <w:pPr>
        <w:spacing w:after="0" w:line="259" w:lineRule="auto"/>
        <w:ind w:left="1049" w:right="0" w:firstLine="0"/>
        <w:jc w:val="left"/>
      </w:pPr>
      <w:r>
        <w:t xml:space="preserve"> </w:t>
      </w:r>
    </w:p>
    <w:p w14:paraId="60D17C15" w14:textId="77777777" w:rsidR="00D579F3" w:rsidRDefault="00000000">
      <w:pPr>
        <w:pStyle w:val="1"/>
        <w:spacing w:after="48"/>
        <w:ind w:left="617" w:right="936"/>
      </w:pPr>
      <w:r>
        <w:t>7.</w:t>
      </w:r>
      <w:r w:rsidR="000C6C80">
        <w:t xml:space="preserve"> </w:t>
      </w:r>
      <w:r>
        <w:t>Порядок получения и расходования средств</w:t>
      </w:r>
      <w:r w:rsidR="00D579F3">
        <w:t>.</w:t>
      </w:r>
    </w:p>
    <w:p w14:paraId="6663F692" w14:textId="67025DB3" w:rsidR="003135B0" w:rsidRDefault="00000000">
      <w:pPr>
        <w:pStyle w:val="1"/>
        <w:spacing w:after="48"/>
        <w:ind w:left="617" w:right="936"/>
      </w:pPr>
      <w:r>
        <w:t xml:space="preserve"> </w:t>
      </w:r>
    </w:p>
    <w:p w14:paraId="23F72432" w14:textId="7E11F9C3" w:rsidR="003135B0" w:rsidRDefault="00D579F3" w:rsidP="000C6C80">
      <w:pPr>
        <w:spacing w:after="57"/>
        <w:ind w:left="567" w:right="60"/>
      </w:pPr>
      <w:r>
        <w:rPr>
          <w:sz w:val="30"/>
        </w:rPr>
        <w:t>7.1.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Размер платы за обучение по образовательным программам (далее платным услугам) устанавливается договором на оказание платных образовательных и иных услуг. </w:t>
      </w:r>
    </w:p>
    <w:p w14:paraId="5B344DE1" w14:textId="5C21F77C" w:rsidR="003135B0" w:rsidRDefault="00D579F3" w:rsidP="000C6C80">
      <w:pPr>
        <w:spacing w:after="59"/>
        <w:ind w:left="567" w:right="60"/>
      </w:pPr>
      <w:r>
        <w:rPr>
          <w:sz w:val="30"/>
        </w:rPr>
        <w:t>7.2.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Цены на платные услуги определяются учреждением самостоятельно, согласовываются на общем собрании работников, Учредителем и утверждаются заведующим. Цена на каждый вид платных услуг определяется исходя из калькуляции себестоимости данной услуги, на основании которой составляется смета доходов и расходов. </w:t>
      </w:r>
    </w:p>
    <w:p w14:paraId="009CA807" w14:textId="64EFAC45" w:rsidR="003135B0" w:rsidRDefault="00D579F3" w:rsidP="000C6C80">
      <w:pPr>
        <w:spacing w:after="56"/>
        <w:ind w:left="567" w:right="60"/>
      </w:pPr>
      <w:r>
        <w:rPr>
          <w:sz w:val="30"/>
        </w:rPr>
        <w:t>7.3.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Расходование средств, полученных за оказанные платных услуг, осуществляется в соответствии в установленном порядке сметой. Учреждение направляет расходование средств на: оплату труда работников и начисления на заработную плату, приобретение материалов и инвентаря, приобретение основных средств, прочих услуг и </w:t>
      </w:r>
      <w:proofErr w:type="gramStart"/>
      <w:r>
        <w:t>т.д.</w:t>
      </w:r>
      <w:proofErr w:type="gramEnd"/>
      <w:r>
        <w:t xml:space="preserve"> </w:t>
      </w:r>
    </w:p>
    <w:p w14:paraId="14E6CE9E" w14:textId="3BD523C6" w:rsidR="003135B0" w:rsidRDefault="00D579F3" w:rsidP="000C6C80">
      <w:pPr>
        <w:spacing w:after="55"/>
        <w:ind w:left="567" w:right="4"/>
      </w:pPr>
      <w:r>
        <w:rPr>
          <w:sz w:val="30"/>
        </w:rPr>
        <w:lastRenderedPageBreak/>
        <w:t>7.4.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Оплата </w:t>
      </w:r>
      <w:r w:rsidR="000C6C80">
        <w:t xml:space="preserve">платных услуг </w:t>
      </w:r>
      <w:r>
        <w:t xml:space="preserve">осуществляется заказчиком услуги в безналичном порядке на счет учреждения. </w:t>
      </w:r>
    </w:p>
    <w:p w14:paraId="75912E1B" w14:textId="66DCC752" w:rsidR="003135B0" w:rsidRDefault="00D579F3" w:rsidP="00736147">
      <w:pPr>
        <w:ind w:left="567" w:right="4"/>
      </w:pPr>
      <w:r>
        <w:rPr>
          <w:sz w:val="30"/>
        </w:rPr>
        <w:t>7.5.</w:t>
      </w:r>
      <w:r>
        <w:rPr>
          <w:rFonts w:ascii="Arial" w:eastAsia="Arial" w:hAnsi="Arial" w:cs="Arial"/>
          <w:sz w:val="30"/>
        </w:rPr>
        <w:t xml:space="preserve"> </w:t>
      </w:r>
      <w:r>
        <w:t xml:space="preserve">Оплата услуг удостоверяется квитанцией, выдаваемой детским садом.  </w:t>
      </w:r>
    </w:p>
    <w:p w14:paraId="5DA2BBAE" w14:textId="77777777" w:rsidR="003135B0" w:rsidRDefault="00000000" w:rsidP="00736147">
      <w:pPr>
        <w:ind w:left="567" w:right="4"/>
      </w:pPr>
      <w:r>
        <w:t xml:space="preserve">7.6. Заказчик обязан оплатить платные услуги в порядке и в сроки, указанные в договоре. </w:t>
      </w:r>
    </w:p>
    <w:p w14:paraId="4706D9CD" w14:textId="77777777" w:rsidR="003135B0" w:rsidRDefault="00000000" w:rsidP="00736147">
      <w:pPr>
        <w:ind w:left="567" w:right="4"/>
      </w:pPr>
      <w:r>
        <w:t>7.7.</w:t>
      </w:r>
      <w:r>
        <w:rPr>
          <w:rFonts w:ascii="Arial" w:eastAsia="Arial" w:hAnsi="Arial" w:cs="Arial"/>
        </w:rPr>
        <w:t xml:space="preserve"> </w:t>
      </w:r>
      <w:r>
        <w:t xml:space="preserve">Всем работникам, участвующим в организации услуг в смете доходов и расходов формируется резерв денежных средств в фонд стимулирования и на оплату ежегодного отпуска. </w:t>
      </w:r>
    </w:p>
    <w:p w14:paraId="6CDE7446" w14:textId="77777777" w:rsidR="003135B0" w:rsidRDefault="00000000" w:rsidP="00736147">
      <w:pPr>
        <w:ind w:left="567" w:right="4"/>
      </w:pPr>
      <w:r>
        <w:t>7.8.</w:t>
      </w:r>
      <w:r>
        <w:rPr>
          <w:rFonts w:ascii="Arial" w:eastAsia="Arial" w:hAnsi="Arial" w:cs="Arial"/>
        </w:rPr>
        <w:t xml:space="preserve"> </w:t>
      </w:r>
      <w:r>
        <w:t xml:space="preserve">Калькуляция на конкретный вид услуг и сводная смета доходов и расходов по оказанию платных услуг в целом по учреждению утверждается заведующим. </w:t>
      </w:r>
    </w:p>
    <w:p w14:paraId="2D1F835D" w14:textId="74AE285A" w:rsidR="003135B0" w:rsidRDefault="00000000" w:rsidP="00736147">
      <w:pPr>
        <w:ind w:left="567" w:right="4"/>
      </w:pPr>
      <w:r>
        <w:t>7.9.</w:t>
      </w:r>
      <w:r w:rsidR="000C6C80">
        <w:rPr>
          <w:rFonts w:ascii="Arial" w:eastAsia="Arial" w:hAnsi="Arial" w:cs="Arial"/>
        </w:rPr>
        <w:t xml:space="preserve"> </w:t>
      </w:r>
      <w:r>
        <w:t xml:space="preserve">Протокол согласования стоимости платных образовательных услуг утверждается учредителем, иных услуг утверждается Наблюдательным советом. </w:t>
      </w:r>
    </w:p>
    <w:p w14:paraId="2CFF49D9" w14:textId="77777777" w:rsidR="003135B0" w:rsidRDefault="00000000" w:rsidP="00736147">
      <w:pPr>
        <w:ind w:left="567" w:right="4"/>
      </w:pPr>
      <w:r>
        <w:t>7.10.</w:t>
      </w:r>
      <w:r>
        <w:rPr>
          <w:rFonts w:ascii="Arial" w:eastAsia="Arial" w:hAnsi="Arial" w:cs="Arial"/>
        </w:rPr>
        <w:t xml:space="preserve"> </w:t>
      </w:r>
      <w:r>
        <w:t xml:space="preserve">Размер заработной платы работников назначается заведующим в соответствии с калькуляцией и утверждается приказом по учреждению. </w:t>
      </w:r>
    </w:p>
    <w:p w14:paraId="58C0D31C" w14:textId="41D8121D" w:rsidR="003135B0" w:rsidRDefault="00000000" w:rsidP="00736147">
      <w:pPr>
        <w:ind w:left="567" w:right="4"/>
      </w:pPr>
      <w:r>
        <w:t xml:space="preserve">7.11 Оплату </w:t>
      </w:r>
      <w:r w:rsidR="000C6C80">
        <w:t>организации</w:t>
      </w:r>
      <w:r>
        <w:t xml:space="preserve"> платных услуг главному бухгалтеру и заместителю старшему воспитателю назначает за</w:t>
      </w:r>
      <w:r w:rsidR="000C6C80">
        <w:t>в</w:t>
      </w:r>
      <w:r>
        <w:t xml:space="preserve">едующий. </w:t>
      </w:r>
    </w:p>
    <w:p w14:paraId="786FCBBC" w14:textId="5D4D174D" w:rsidR="003135B0" w:rsidRDefault="000C6C80" w:rsidP="00736147">
      <w:pPr>
        <w:ind w:left="567" w:right="4" w:firstLine="0"/>
      </w:pPr>
      <w:r>
        <w:t xml:space="preserve">7.12. 0плату заведующему за организацию деятельности по привлечению внебюджетных средств назначает Учредитель. </w:t>
      </w:r>
    </w:p>
    <w:p w14:paraId="73E7E115" w14:textId="77777777" w:rsidR="003135B0" w:rsidRDefault="00000000" w:rsidP="00736147">
      <w:pPr>
        <w:numPr>
          <w:ilvl w:val="1"/>
          <w:numId w:val="3"/>
        </w:numPr>
        <w:ind w:left="567" w:right="4"/>
      </w:pPr>
      <w:r>
        <w:t xml:space="preserve">Учреждение вправе снизить стоимость платных образовательных и иных услуг по договору с учетом покрытия недостающей стоимости платных образовательных услуг за счет собственных средств учреждения, в том числе средств, полученных от приносящей доход деятельности, добровольных пожертвований и целевых взносов физических и (или) юридических лиц. </w:t>
      </w:r>
    </w:p>
    <w:p w14:paraId="21B2D126" w14:textId="77777777" w:rsidR="003135B0" w:rsidRDefault="00000000" w:rsidP="00736147">
      <w:pPr>
        <w:numPr>
          <w:ilvl w:val="1"/>
          <w:numId w:val="3"/>
        </w:numPr>
        <w:ind w:left="567" w:right="4"/>
      </w:pPr>
      <w:r>
        <w:t xml:space="preserve">Увеличение стоимости платных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</w:t>
      </w:r>
    </w:p>
    <w:p w14:paraId="209979BD" w14:textId="77777777" w:rsidR="000C6C80" w:rsidRDefault="00000000" w:rsidP="00736147">
      <w:pPr>
        <w:numPr>
          <w:ilvl w:val="1"/>
          <w:numId w:val="3"/>
        </w:numPr>
        <w:ind w:left="567" w:right="4"/>
      </w:pPr>
      <w:r>
        <w:t>Доходы, полученные от оказания платных услуг, будут классифицироваться в целях исчисления налогов на прибыль как доходы от реализации товаров (работ, услуг). Для целей бухгалтерского учета доходами от обычных видов деятельности признаются доходы от оказания платных услуг.</w:t>
      </w:r>
    </w:p>
    <w:p w14:paraId="640E75A5" w14:textId="3AE01A4F" w:rsidR="003135B0" w:rsidRDefault="00000000" w:rsidP="00736147">
      <w:pPr>
        <w:ind w:left="567" w:right="4" w:firstLine="0"/>
      </w:pPr>
      <w:r>
        <w:t>7.16.</w:t>
      </w:r>
      <w:r>
        <w:rPr>
          <w:rFonts w:ascii="Arial" w:eastAsia="Arial" w:hAnsi="Arial" w:cs="Arial"/>
        </w:rPr>
        <w:t xml:space="preserve"> </w:t>
      </w:r>
      <w:r>
        <w:t xml:space="preserve">Доходы, полученные от оказания платных услуг, будут классифицироваться в целях исчисления налогов на прибыль как доходы от реализации товаров (работ, услуг). </w:t>
      </w:r>
    </w:p>
    <w:p w14:paraId="19C428CA" w14:textId="77777777" w:rsidR="003135B0" w:rsidRDefault="00000000" w:rsidP="000C6C80">
      <w:pPr>
        <w:ind w:left="567" w:right="4"/>
      </w:pPr>
      <w:r>
        <w:t>7.17.</w:t>
      </w:r>
      <w:r>
        <w:rPr>
          <w:rFonts w:ascii="Arial" w:eastAsia="Arial" w:hAnsi="Arial" w:cs="Arial"/>
        </w:rPr>
        <w:t xml:space="preserve"> </w:t>
      </w:r>
      <w:r>
        <w:t xml:space="preserve">Информация о получении и расходовании денежных средств от </w:t>
      </w:r>
      <w:r>
        <w:rPr>
          <w:noProof/>
        </w:rPr>
        <w:drawing>
          <wp:inline distT="0" distB="0" distL="0" distR="0" wp14:anchorId="6E7011ED" wp14:editId="5C6CAFE0">
            <wp:extent cx="12192" cy="18286"/>
            <wp:effectExtent l="0" t="0" r="0" b="0"/>
            <wp:docPr id="916" name="Picture 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платных услуг размещается на официальном сайте учреждения.  </w:t>
      </w:r>
    </w:p>
    <w:p w14:paraId="2CA2A4DF" w14:textId="77777777" w:rsidR="000C6C80" w:rsidRDefault="000C6C80">
      <w:pPr>
        <w:ind w:left="910" w:right="4"/>
      </w:pPr>
    </w:p>
    <w:p w14:paraId="266C652E" w14:textId="54690D9F" w:rsidR="00736147" w:rsidRDefault="00736147" w:rsidP="00736147">
      <w:pPr>
        <w:pStyle w:val="1"/>
        <w:numPr>
          <w:ilvl w:val="0"/>
          <w:numId w:val="3"/>
        </w:numPr>
        <w:ind w:right="936"/>
      </w:pPr>
      <w:r>
        <w:t>Итоговая аттестация.</w:t>
      </w:r>
    </w:p>
    <w:p w14:paraId="155D8BCD" w14:textId="5398C28C" w:rsidR="003135B0" w:rsidRDefault="003135B0" w:rsidP="00736147">
      <w:pPr>
        <w:pStyle w:val="1"/>
        <w:ind w:left="910" w:right="936" w:firstLine="0"/>
      </w:pPr>
    </w:p>
    <w:p w14:paraId="40C8F6B6" w14:textId="77777777" w:rsidR="003135B0" w:rsidRDefault="00000000" w:rsidP="00736147">
      <w:pPr>
        <w:ind w:left="567" w:right="4"/>
      </w:pPr>
      <w:r>
        <w:t xml:space="preserve">8.1. Освоение образовательной программы завершается итоговой аттестацией воспитанников. </w:t>
      </w:r>
    </w:p>
    <w:p w14:paraId="09435254" w14:textId="5F87CFBB" w:rsidR="00D579F3" w:rsidRDefault="00736147" w:rsidP="00736147">
      <w:pPr>
        <w:spacing w:after="61"/>
        <w:ind w:left="567" w:right="4" w:firstLine="0"/>
      </w:pPr>
      <w:r>
        <w:lastRenderedPageBreak/>
        <w:t>8.2. Формы итоговой аттестации: выполнение проекта или творческой работы, выставка.</w:t>
      </w:r>
    </w:p>
    <w:p w14:paraId="59AF5F30" w14:textId="77777777" w:rsidR="00D579F3" w:rsidRDefault="00D579F3" w:rsidP="00D579F3">
      <w:pPr>
        <w:spacing w:after="61"/>
        <w:ind w:left="670" w:right="4"/>
      </w:pPr>
    </w:p>
    <w:p w14:paraId="34865D80" w14:textId="339B7295" w:rsidR="003135B0" w:rsidRDefault="00000000" w:rsidP="00D579F3">
      <w:pPr>
        <w:pStyle w:val="a4"/>
        <w:numPr>
          <w:ilvl w:val="0"/>
          <w:numId w:val="5"/>
        </w:numPr>
        <w:spacing w:after="61"/>
        <w:ind w:right="4" w:firstLine="13"/>
      </w:pPr>
      <w:r w:rsidRPr="00D579F3">
        <w:rPr>
          <w:b/>
          <w:bCs/>
        </w:rPr>
        <w:t>Мониторинг образовательной деятельности</w:t>
      </w:r>
      <w:r w:rsidR="00D579F3">
        <w:t>.</w:t>
      </w:r>
      <w:r>
        <w:t xml:space="preserve"> </w:t>
      </w:r>
    </w:p>
    <w:p w14:paraId="395CF267" w14:textId="77777777" w:rsidR="00D579F3" w:rsidRPr="00D579F3" w:rsidRDefault="00D579F3" w:rsidP="00D579F3"/>
    <w:p w14:paraId="21BDDA55" w14:textId="527964C6" w:rsidR="003135B0" w:rsidRDefault="00000000" w:rsidP="000C6C80">
      <w:pPr>
        <w:ind w:left="660" w:right="4"/>
      </w:pPr>
      <w:r>
        <w:t>9.1</w:t>
      </w:r>
      <w:r w:rsidR="000C6C80">
        <w:t>.</w:t>
      </w:r>
      <w:r>
        <w:t xml:space="preserve"> Мониторинг образовательной деятельности по образовательным программам проводится с целью систематического стандартизированного наблюдения за условиями и результатами реализации образовательных программ. </w:t>
      </w:r>
    </w:p>
    <w:p w14:paraId="0B6DB8C3" w14:textId="77777777" w:rsidR="003135B0" w:rsidRDefault="00000000">
      <w:pPr>
        <w:ind w:left="680" w:right="4"/>
      </w:pPr>
      <w:r>
        <w:t xml:space="preserve">9.2. Мониторинг осуществляется с использованием: реестра образовательных программ в текущем календарном году; сведений о реализации образовательных программ в истекшем полугодии. </w:t>
      </w:r>
    </w:p>
    <w:p w14:paraId="0B55C811" w14:textId="46A91ECA" w:rsidR="003135B0" w:rsidRDefault="00000000" w:rsidP="000C6C80">
      <w:pPr>
        <w:tabs>
          <w:tab w:val="left" w:pos="10065"/>
          <w:tab w:val="left" w:pos="10206"/>
        </w:tabs>
        <w:spacing w:after="63"/>
        <w:ind w:left="670" w:right="56"/>
      </w:pPr>
      <w:r>
        <w:t>9.</w:t>
      </w:r>
      <w:r w:rsidR="000C6C80">
        <w:t>3</w:t>
      </w:r>
      <w:r>
        <w:t xml:space="preserve">. Оценка соответствия процедуры организации и осуществления образовательной программы установленным требованиям к структуре, порядку и условиям реализации программ, а также качества преподавания дополнительных общеобразовательных программ проводится заведующим детским садом. </w:t>
      </w:r>
    </w:p>
    <w:p w14:paraId="676098D2" w14:textId="77777777" w:rsidR="00736147" w:rsidRDefault="00736147" w:rsidP="000C6C80">
      <w:pPr>
        <w:tabs>
          <w:tab w:val="left" w:pos="10065"/>
          <w:tab w:val="left" w:pos="10206"/>
        </w:tabs>
        <w:spacing w:after="63"/>
        <w:ind w:left="670" w:right="56"/>
      </w:pPr>
    </w:p>
    <w:p w14:paraId="4C1C4439" w14:textId="77777777" w:rsidR="00D579F3" w:rsidRDefault="00000000">
      <w:pPr>
        <w:pStyle w:val="1"/>
        <w:ind w:left="617" w:right="936"/>
      </w:pPr>
      <w:r>
        <w:rPr>
          <w:b w:val="0"/>
          <w:sz w:val="30"/>
        </w:rPr>
        <w:t>10.</w:t>
      </w:r>
      <w:r>
        <w:rPr>
          <w:rFonts w:ascii="Arial" w:eastAsia="Arial" w:hAnsi="Arial" w:cs="Arial"/>
          <w:b w:val="0"/>
          <w:sz w:val="30"/>
        </w:rPr>
        <w:t xml:space="preserve"> </w:t>
      </w:r>
      <w:r>
        <w:t>Ответственность сторон</w:t>
      </w:r>
      <w:r w:rsidR="00D579F3">
        <w:t>.</w:t>
      </w:r>
    </w:p>
    <w:p w14:paraId="74E8E2A1" w14:textId="0C9BB285" w:rsidR="003135B0" w:rsidRDefault="00000000">
      <w:pPr>
        <w:pStyle w:val="1"/>
        <w:ind w:left="617" w:right="936"/>
      </w:pPr>
      <w:r>
        <w:t xml:space="preserve"> </w:t>
      </w:r>
    </w:p>
    <w:p w14:paraId="254B2C02" w14:textId="77777777" w:rsidR="003135B0" w:rsidRDefault="00000000" w:rsidP="000C6C80">
      <w:pPr>
        <w:ind w:left="680" w:right="56"/>
      </w:pPr>
      <w:r>
        <w:t xml:space="preserve">10.1.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 </w:t>
      </w:r>
    </w:p>
    <w:p w14:paraId="4FE40365" w14:textId="77777777" w:rsidR="003135B0" w:rsidRDefault="00000000">
      <w:pPr>
        <w:spacing w:after="0" w:line="259" w:lineRule="auto"/>
        <w:ind w:left="915" w:right="0" w:firstLine="0"/>
        <w:jc w:val="left"/>
      </w:pPr>
      <w:r>
        <w:t xml:space="preserve"> </w:t>
      </w:r>
    </w:p>
    <w:p w14:paraId="79631C25" w14:textId="77777777" w:rsidR="003135B0" w:rsidRDefault="00000000">
      <w:pPr>
        <w:spacing w:after="45" w:line="259" w:lineRule="auto"/>
        <w:ind w:left="1188" w:right="0" w:firstLine="0"/>
        <w:jc w:val="left"/>
      </w:pPr>
      <w:r>
        <w:t xml:space="preserve"> </w:t>
      </w:r>
    </w:p>
    <w:p w14:paraId="0E23DC29" w14:textId="6E7BD174" w:rsidR="003135B0" w:rsidRDefault="00000000" w:rsidP="00D579F3">
      <w:pPr>
        <w:spacing w:after="0" w:line="259" w:lineRule="auto"/>
        <w:ind w:left="338" w:right="0" w:firstLine="0"/>
        <w:jc w:val="left"/>
        <w:sectPr w:rsidR="003135B0" w:rsidSect="00736147">
          <w:footerReference w:type="even" r:id="rId16"/>
          <w:footerReference w:type="default" r:id="rId17"/>
          <w:footerReference w:type="first" r:id="rId18"/>
          <w:pgSz w:w="11906" w:h="16838"/>
          <w:pgMar w:top="856" w:right="566" w:bottom="1732" w:left="511" w:header="720" w:footer="714" w:gutter="0"/>
          <w:cols w:space="720"/>
          <w:docGrid w:linePitch="381"/>
        </w:sectPr>
      </w:pPr>
      <w:r>
        <w:t xml:space="preserve"> </w:t>
      </w:r>
    </w:p>
    <w:p w14:paraId="10C1C473" w14:textId="3ED78E53" w:rsidR="003135B0" w:rsidRDefault="003135B0" w:rsidP="00D579F3">
      <w:pPr>
        <w:spacing w:after="0" w:line="259" w:lineRule="auto"/>
        <w:ind w:left="0" w:right="10800" w:firstLine="0"/>
        <w:jc w:val="left"/>
      </w:pPr>
    </w:p>
    <w:sectPr w:rsidR="003135B0">
      <w:footerReference w:type="even" r:id="rId19"/>
      <w:footerReference w:type="default" r:id="rId20"/>
      <w:footerReference w:type="first" r:id="rId2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9F25B" w14:textId="77777777" w:rsidR="00605643" w:rsidRDefault="00605643">
      <w:pPr>
        <w:spacing w:after="0" w:line="240" w:lineRule="auto"/>
      </w:pPr>
      <w:r>
        <w:separator/>
      </w:r>
    </w:p>
  </w:endnote>
  <w:endnote w:type="continuationSeparator" w:id="0">
    <w:p w14:paraId="61C78F43" w14:textId="77777777" w:rsidR="00605643" w:rsidRDefault="0060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200F" w14:textId="77777777" w:rsidR="003135B0" w:rsidRDefault="00000000">
    <w:pPr>
      <w:spacing w:after="0" w:line="259" w:lineRule="auto"/>
      <w:ind w:left="0" w:right="54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357C893" w14:textId="77777777" w:rsidR="003135B0" w:rsidRDefault="00000000">
    <w:pPr>
      <w:spacing w:after="0" w:line="259" w:lineRule="auto"/>
      <w:ind w:left="1851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30BAB" w14:textId="381A0E69" w:rsidR="003135B0" w:rsidRDefault="003135B0" w:rsidP="00736147">
    <w:pPr>
      <w:spacing w:after="0" w:line="259" w:lineRule="auto"/>
      <w:ind w:left="0" w:right="541" w:firstLine="0"/>
    </w:pPr>
  </w:p>
  <w:p w14:paraId="6073937C" w14:textId="77777777" w:rsidR="003135B0" w:rsidRDefault="00000000">
    <w:pPr>
      <w:spacing w:after="0" w:line="259" w:lineRule="auto"/>
      <w:ind w:left="1851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49151" w14:textId="77777777" w:rsidR="003135B0" w:rsidRDefault="00000000">
    <w:pPr>
      <w:spacing w:after="0" w:line="259" w:lineRule="auto"/>
      <w:ind w:left="0" w:right="54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937B02F" w14:textId="77777777" w:rsidR="003135B0" w:rsidRDefault="00000000">
    <w:pPr>
      <w:spacing w:after="0" w:line="259" w:lineRule="auto"/>
      <w:ind w:left="1851" w:righ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1DA1" w14:textId="77777777" w:rsidR="003135B0" w:rsidRDefault="003135B0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A225E" w14:textId="77777777" w:rsidR="003135B0" w:rsidRDefault="003135B0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AF4D5" w14:textId="77777777" w:rsidR="003135B0" w:rsidRDefault="003135B0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EAE7F" w14:textId="77777777" w:rsidR="00605643" w:rsidRDefault="00605643">
      <w:pPr>
        <w:spacing w:after="0" w:line="240" w:lineRule="auto"/>
      </w:pPr>
      <w:r>
        <w:separator/>
      </w:r>
    </w:p>
  </w:footnote>
  <w:footnote w:type="continuationSeparator" w:id="0">
    <w:p w14:paraId="3958C171" w14:textId="77777777" w:rsidR="00605643" w:rsidRDefault="00605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0F7"/>
    <w:multiLevelType w:val="hybridMultilevel"/>
    <w:tmpl w:val="FC8C2F24"/>
    <w:lvl w:ilvl="0" w:tplc="DF2048CA">
      <w:start w:val="9"/>
      <w:numFmt w:val="decimal"/>
      <w:lvlText w:val="%1."/>
      <w:lvlJc w:val="left"/>
      <w:pPr>
        <w:ind w:left="5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4" w:hanging="360"/>
      </w:pPr>
    </w:lvl>
    <w:lvl w:ilvl="2" w:tplc="0419001B" w:tentative="1">
      <w:start w:val="1"/>
      <w:numFmt w:val="lowerRoman"/>
      <w:lvlText w:val="%3."/>
      <w:lvlJc w:val="right"/>
      <w:pPr>
        <w:ind w:left="1994" w:hanging="180"/>
      </w:pPr>
    </w:lvl>
    <w:lvl w:ilvl="3" w:tplc="0419000F" w:tentative="1">
      <w:start w:val="1"/>
      <w:numFmt w:val="decimal"/>
      <w:lvlText w:val="%4."/>
      <w:lvlJc w:val="left"/>
      <w:pPr>
        <w:ind w:left="2714" w:hanging="360"/>
      </w:pPr>
    </w:lvl>
    <w:lvl w:ilvl="4" w:tplc="04190019" w:tentative="1">
      <w:start w:val="1"/>
      <w:numFmt w:val="lowerLetter"/>
      <w:lvlText w:val="%5."/>
      <w:lvlJc w:val="left"/>
      <w:pPr>
        <w:ind w:left="3434" w:hanging="360"/>
      </w:pPr>
    </w:lvl>
    <w:lvl w:ilvl="5" w:tplc="0419001B" w:tentative="1">
      <w:start w:val="1"/>
      <w:numFmt w:val="lowerRoman"/>
      <w:lvlText w:val="%6."/>
      <w:lvlJc w:val="right"/>
      <w:pPr>
        <w:ind w:left="4154" w:hanging="180"/>
      </w:pPr>
    </w:lvl>
    <w:lvl w:ilvl="6" w:tplc="0419000F" w:tentative="1">
      <w:start w:val="1"/>
      <w:numFmt w:val="decimal"/>
      <w:lvlText w:val="%7."/>
      <w:lvlJc w:val="left"/>
      <w:pPr>
        <w:ind w:left="4874" w:hanging="360"/>
      </w:pPr>
    </w:lvl>
    <w:lvl w:ilvl="7" w:tplc="04190019" w:tentative="1">
      <w:start w:val="1"/>
      <w:numFmt w:val="lowerLetter"/>
      <w:lvlText w:val="%8."/>
      <w:lvlJc w:val="left"/>
      <w:pPr>
        <w:ind w:left="5594" w:hanging="360"/>
      </w:pPr>
    </w:lvl>
    <w:lvl w:ilvl="8" w:tplc="0419001B" w:tentative="1">
      <w:start w:val="1"/>
      <w:numFmt w:val="lowerRoman"/>
      <w:lvlText w:val="%9."/>
      <w:lvlJc w:val="right"/>
      <w:pPr>
        <w:ind w:left="6314" w:hanging="180"/>
      </w:pPr>
    </w:lvl>
  </w:abstractNum>
  <w:abstractNum w:abstractNumId="1" w15:restartNumberingAfterBreak="0">
    <w:nsid w:val="1CC27421"/>
    <w:multiLevelType w:val="hybridMultilevel"/>
    <w:tmpl w:val="73144E90"/>
    <w:lvl w:ilvl="0" w:tplc="DD185E76">
      <w:start w:val="9"/>
      <w:numFmt w:val="decimal"/>
      <w:lvlText w:val="%1."/>
      <w:lvlJc w:val="left"/>
      <w:pPr>
        <w:ind w:left="5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74" w:hanging="360"/>
      </w:pPr>
    </w:lvl>
    <w:lvl w:ilvl="2" w:tplc="0419001B" w:tentative="1">
      <w:start w:val="1"/>
      <w:numFmt w:val="lowerRoman"/>
      <w:lvlText w:val="%3."/>
      <w:lvlJc w:val="right"/>
      <w:pPr>
        <w:ind w:left="1994" w:hanging="180"/>
      </w:pPr>
    </w:lvl>
    <w:lvl w:ilvl="3" w:tplc="0419000F" w:tentative="1">
      <w:start w:val="1"/>
      <w:numFmt w:val="decimal"/>
      <w:lvlText w:val="%4."/>
      <w:lvlJc w:val="left"/>
      <w:pPr>
        <w:ind w:left="2714" w:hanging="360"/>
      </w:pPr>
    </w:lvl>
    <w:lvl w:ilvl="4" w:tplc="04190019" w:tentative="1">
      <w:start w:val="1"/>
      <w:numFmt w:val="lowerLetter"/>
      <w:lvlText w:val="%5."/>
      <w:lvlJc w:val="left"/>
      <w:pPr>
        <w:ind w:left="3434" w:hanging="360"/>
      </w:pPr>
    </w:lvl>
    <w:lvl w:ilvl="5" w:tplc="0419001B" w:tentative="1">
      <w:start w:val="1"/>
      <w:numFmt w:val="lowerRoman"/>
      <w:lvlText w:val="%6."/>
      <w:lvlJc w:val="right"/>
      <w:pPr>
        <w:ind w:left="4154" w:hanging="180"/>
      </w:pPr>
    </w:lvl>
    <w:lvl w:ilvl="6" w:tplc="0419000F" w:tentative="1">
      <w:start w:val="1"/>
      <w:numFmt w:val="decimal"/>
      <w:lvlText w:val="%7."/>
      <w:lvlJc w:val="left"/>
      <w:pPr>
        <w:ind w:left="4874" w:hanging="360"/>
      </w:pPr>
    </w:lvl>
    <w:lvl w:ilvl="7" w:tplc="04190019" w:tentative="1">
      <w:start w:val="1"/>
      <w:numFmt w:val="lowerLetter"/>
      <w:lvlText w:val="%8."/>
      <w:lvlJc w:val="left"/>
      <w:pPr>
        <w:ind w:left="5594" w:hanging="360"/>
      </w:pPr>
    </w:lvl>
    <w:lvl w:ilvl="8" w:tplc="0419001B" w:tentative="1">
      <w:start w:val="1"/>
      <w:numFmt w:val="lowerRoman"/>
      <w:lvlText w:val="%9."/>
      <w:lvlJc w:val="right"/>
      <w:pPr>
        <w:ind w:left="6314" w:hanging="180"/>
      </w:pPr>
    </w:lvl>
  </w:abstractNum>
  <w:abstractNum w:abstractNumId="2" w15:restartNumberingAfterBreak="0">
    <w:nsid w:val="2B8544FD"/>
    <w:multiLevelType w:val="multilevel"/>
    <w:tmpl w:val="C00636D4"/>
    <w:lvl w:ilvl="0">
      <w:start w:val="7"/>
      <w:numFmt w:val="decimal"/>
      <w:lvlText w:val="%1."/>
      <w:lvlJc w:val="left"/>
      <w:pPr>
        <w:ind w:left="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."/>
      <w:lvlJc w:val="left"/>
      <w:pPr>
        <w:ind w:left="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3607F5"/>
    <w:multiLevelType w:val="multilevel"/>
    <w:tmpl w:val="C00636D4"/>
    <w:lvl w:ilvl="0">
      <w:start w:val="7"/>
      <w:numFmt w:val="decimal"/>
      <w:lvlText w:val="%1."/>
      <w:lvlJc w:val="left"/>
      <w:pPr>
        <w:ind w:left="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."/>
      <w:lvlJc w:val="left"/>
      <w:pPr>
        <w:ind w:left="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B2332C"/>
    <w:multiLevelType w:val="hybridMultilevel"/>
    <w:tmpl w:val="A344D6A2"/>
    <w:lvl w:ilvl="0" w:tplc="98AC9D44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0457FC">
      <w:start w:val="1"/>
      <w:numFmt w:val="lowerLetter"/>
      <w:lvlText w:val="%2"/>
      <w:lvlJc w:val="left"/>
      <w:pPr>
        <w:ind w:left="1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FCEB8C">
      <w:start w:val="1"/>
      <w:numFmt w:val="lowerRoman"/>
      <w:lvlText w:val="%3"/>
      <w:lvlJc w:val="left"/>
      <w:pPr>
        <w:ind w:left="2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D0128E">
      <w:start w:val="1"/>
      <w:numFmt w:val="decimal"/>
      <w:lvlText w:val="%4"/>
      <w:lvlJc w:val="left"/>
      <w:pPr>
        <w:ind w:left="3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76E34E">
      <w:start w:val="1"/>
      <w:numFmt w:val="lowerLetter"/>
      <w:lvlText w:val="%5"/>
      <w:lvlJc w:val="left"/>
      <w:pPr>
        <w:ind w:left="3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8E916C">
      <w:start w:val="1"/>
      <w:numFmt w:val="lowerRoman"/>
      <w:lvlText w:val="%6"/>
      <w:lvlJc w:val="left"/>
      <w:pPr>
        <w:ind w:left="4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D0F2C4">
      <w:start w:val="1"/>
      <w:numFmt w:val="decimal"/>
      <w:lvlText w:val="%7"/>
      <w:lvlJc w:val="left"/>
      <w:pPr>
        <w:ind w:left="5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C86732">
      <w:start w:val="1"/>
      <w:numFmt w:val="lowerLetter"/>
      <w:lvlText w:val="%8"/>
      <w:lvlJc w:val="left"/>
      <w:pPr>
        <w:ind w:left="6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34CE64">
      <w:start w:val="1"/>
      <w:numFmt w:val="lowerRoman"/>
      <w:lvlText w:val="%9"/>
      <w:lvlJc w:val="left"/>
      <w:pPr>
        <w:ind w:left="6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1B0A35"/>
    <w:multiLevelType w:val="hybridMultilevel"/>
    <w:tmpl w:val="A2A8AECC"/>
    <w:lvl w:ilvl="0" w:tplc="73BA1CFE">
      <w:start w:val="1"/>
      <w:numFmt w:val="bullet"/>
      <w:lvlText w:val="-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1E61CE">
      <w:start w:val="1"/>
      <w:numFmt w:val="bullet"/>
      <w:lvlText w:val="o"/>
      <w:lvlJc w:val="left"/>
      <w:pPr>
        <w:ind w:left="1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FEB696">
      <w:start w:val="1"/>
      <w:numFmt w:val="bullet"/>
      <w:lvlText w:val="▪"/>
      <w:lvlJc w:val="left"/>
      <w:pPr>
        <w:ind w:left="2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E091F6">
      <w:start w:val="1"/>
      <w:numFmt w:val="bullet"/>
      <w:lvlText w:val="•"/>
      <w:lvlJc w:val="left"/>
      <w:pPr>
        <w:ind w:left="3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96D6D2">
      <w:start w:val="1"/>
      <w:numFmt w:val="bullet"/>
      <w:lvlText w:val="o"/>
      <w:lvlJc w:val="left"/>
      <w:pPr>
        <w:ind w:left="3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A667DA">
      <w:start w:val="1"/>
      <w:numFmt w:val="bullet"/>
      <w:lvlText w:val="▪"/>
      <w:lvlJc w:val="left"/>
      <w:pPr>
        <w:ind w:left="4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283FCC">
      <w:start w:val="1"/>
      <w:numFmt w:val="bullet"/>
      <w:lvlText w:val="•"/>
      <w:lvlJc w:val="left"/>
      <w:pPr>
        <w:ind w:left="5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E2B848">
      <w:start w:val="1"/>
      <w:numFmt w:val="bullet"/>
      <w:lvlText w:val="o"/>
      <w:lvlJc w:val="left"/>
      <w:pPr>
        <w:ind w:left="6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E4571E">
      <w:start w:val="1"/>
      <w:numFmt w:val="bullet"/>
      <w:lvlText w:val="▪"/>
      <w:lvlJc w:val="left"/>
      <w:pPr>
        <w:ind w:left="6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9131336">
    <w:abstractNumId w:val="4"/>
  </w:num>
  <w:num w:numId="2" w16cid:durableId="683095115">
    <w:abstractNumId w:val="5"/>
  </w:num>
  <w:num w:numId="3" w16cid:durableId="2050760275">
    <w:abstractNumId w:val="3"/>
  </w:num>
  <w:num w:numId="4" w16cid:durableId="50813426">
    <w:abstractNumId w:val="0"/>
  </w:num>
  <w:num w:numId="5" w16cid:durableId="782766039">
    <w:abstractNumId w:val="1"/>
  </w:num>
  <w:num w:numId="6" w16cid:durableId="1316110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5B0"/>
    <w:rsid w:val="00081D5A"/>
    <w:rsid w:val="000C6C80"/>
    <w:rsid w:val="003135B0"/>
    <w:rsid w:val="00605643"/>
    <w:rsid w:val="00631D4F"/>
    <w:rsid w:val="00736147"/>
    <w:rsid w:val="00963C66"/>
    <w:rsid w:val="00D579F3"/>
    <w:rsid w:val="00F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BAA07"/>
  <w15:docId w15:val="{9B5B8EF0-8CD1-40D0-8C01-4D832765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8" w:lineRule="auto"/>
      <w:ind w:left="204" w:right="34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2" w:line="250" w:lineRule="auto"/>
      <w:ind w:left="105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styleId="a3">
    <w:name w:val="Table Grid"/>
    <w:basedOn w:val="a1"/>
    <w:uiPriority w:val="39"/>
    <w:rsid w:val="000C6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79F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36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6147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77861-9FC0-43A6-87EA-B6EE7B308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3210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Осейкова</dc:creator>
  <cp:keywords/>
  <cp:lastModifiedBy>Нина Осейкова</cp:lastModifiedBy>
  <cp:revision>3</cp:revision>
  <cp:lastPrinted>2023-05-10T08:32:00Z</cp:lastPrinted>
  <dcterms:created xsi:type="dcterms:W3CDTF">2023-05-10T09:02:00Z</dcterms:created>
  <dcterms:modified xsi:type="dcterms:W3CDTF">2023-05-11T13:56:00Z</dcterms:modified>
</cp:coreProperties>
</file>