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465" w:rsidRPr="007F3E7F" w:rsidRDefault="007F3E7F" w:rsidP="007F3E7F">
      <w:pPr>
        <w:jc w:val="center"/>
        <w:rPr>
          <w:rFonts w:ascii="Times New Roman" w:hAnsi="Times New Roman" w:cs="Times New Roman"/>
          <w:sz w:val="28"/>
          <w:szCs w:val="28"/>
        </w:rPr>
      </w:pPr>
      <w:r w:rsidRPr="007F3E7F">
        <w:rPr>
          <w:rFonts w:ascii="Times New Roman" w:hAnsi="Times New Roman" w:cs="Times New Roman"/>
          <w:color w:val="000000"/>
          <w:sz w:val="28"/>
          <w:szCs w:val="28"/>
        </w:rPr>
        <w:t>КАК СПРАВИТЬСЯ С КОМПЬЮТЕРНОЙ ЗАВИСИМОСТЬЮ ?</w:t>
      </w:r>
      <w:r w:rsidRPr="007F3E7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F3E7F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ПРЕЖДЕ ВСЕГО</w:t>
      </w:r>
      <w:r w:rsidRPr="007F3E7F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r w:rsidRPr="007F3E7F">
        <w:rPr>
          <w:rFonts w:ascii="Times New Roman" w:hAnsi="Times New Roman" w:cs="Times New Roman"/>
          <w:color w:val="000000"/>
          <w:sz w:val="28"/>
          <w:szCs w:val="28"/>
        </w:rPr>
        <w:t>ВЗРОСЛЫМ НЕОБХОДИМО ПОНЯТЬ ПРИЧИНЫ ПОЯВЛЕНИЯ ЗАВИСИМОСТИ ОТ КОМПЬЮТЕРА.</w:t>
      </w:r>
      <w:r w:rsidRPr="007F3E7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F3E7F">
        <w:rPr>
          <w:rFonts w:ascii="Times New Roman" w:hAnsi="Times New Roman" w:cs="Times New Roman"/>
          <w:color w:val="000000"/>
          <w:sz w:val="28"/>
          <w:szCs w:val="28"/>
        </w:rPr>
        <w:br/>
        <w:t>Это могут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быть сложные отношения в семье</w:t>
      </w:r>
      <w:r w:rsidRPr="007F3E7F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F3E7F">
        <w:rPr>
          <w:rFonts w:ascii="Times New Roman" w:hAnsi="Times New Roman" w:cs="Times New Roman"/>
          <w:color w:val="000000"/>
          <w:sz w:val="28"/>
          <w:szCs w:val="28"/>
        </w:rPr>
        <w:t>неуверенность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чрезмерная тревожность ребёнка. Что же делать взрослым</w:t>
      </w:r>
      <w:r w:rsidRPr="007F3E7F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F3E7F">
        <w:rPr>
          <w:rFonts w:ascii="Times New Roman" w:hAnsi="Times New Roman" w:cs="Times New Roman"/>
          <w:color w:val="000000"/>
          <w:sz w:val="28"/>
          <w:szCs w:val="28"/>
        </w:rPr>
        <w:t>если их чадо часами сидит перед монитором ?</w:t>
      </w:r>
      <w:r w:rsidRPr="007F3E7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F3E7F">
        <w:rPr>
          <w:rFonts w:ascii="Times New Roman" w:hAnsi="Times New Roman" w:cs="Times New Roman"/>
          <w:color w:val="000000"/>
          <w:sz w:val="28"/>
          <w:szCs w:val="28"/>
        </w:rPr>
        <w:br/>
        <w:t>Постарайтесь создать до</w:t>
      </w:r>
      <w:r>
        <w:rPr>
          <w:rFonts w:ascii="Times New Roman" w:hAnsi="Times New Roman" w:cs="Times New Roman"/>
          <w:color w:val="000000"/>
          <w:sz w:val="28"/>
          <w:szCs w:val="28"/>
        </w:rPr>
        <w:t>ма теплую и дружескую атмосферу</w:t>
      </w:r>
      <w:r w:rsidRPr="007F3E7F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F3E7F">
        <w:rPr>
          <w:rFonts w:ascii="Times New Roman" w:hAnsi="Times New Roman" w:cs="Times New Roman"/>
          <w:color w:val="000000"/>
          <w:sz w:val="28"/>
          <w:szCs w:val="28"/>
        </w:rPr>
        <w:t>чтобы дети не убегали в виртуальную реал</w:t>
      </w:r>
      <w:r>
        <w:rPr>
          <w:rFonts w:ascii="Times New Roman" w:hAnsi="Times New Roman" w:cs="Times New Roman"/>
          <w:color w:val="000000"/>
          <w:sz w:val="28"/>
          <w:szCs w:val="28"/>
        </w:rPr>
        <w:t>ьность за поддержкой и общением</w:t>
      </w:r>
      <w:r w:rsidRPr="007F3E7F">
        <w:rPr>
          <w:rFonts w:ascii="Times New Roman" w:hAnsi="Times New Roman" w:cs="Times New Roman"/>
          <w:color w:val="000000"/>
          <w:sz w:val="28"/>
          <w:szCs w:val="28"/>
        </w:rPr>
        <w:t>. Пров</w:t>
      </w:r>
      <w:r>
        <w:rPr>
          <w:rFonts w:ascii="Times New Roman" w:hAnsi="Times New Roman" w:cs="Times New Roman"/>
          <w:color w:val="000000"/>
          <w:sz w:val="28"/>
          <w:szCs w:val="28"/>
        </w:rPr>
        <w:t>одите с ребёнком больше времени</w:t>
      </w:r>
      <w:r w:rsidRPr="007F3E7F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F3E7F">
        <w:rPr>
          <w:rFonts w:ascii="Times New Roman" w:hAnsi="Times New Roman" w:cs="Times New Roman"/>
          <w:color w:val="000000"/>
          <w:sz w:val="28"/>
          <w:szCs w:val="28"/>
        </w:rPr>
        <w:t>играйте и разговаривайте на самые разные темы.</w:t>
      </w:r>
      <w:r w:rsidRPr="007F3E7F">
        <w:rPr>
          <w:rFonts w:ascii="Times New Roman" w:hAnsi="Times New Roman" w:cs="Times New Roman"/>
          <w:color w:val="000000"/>
          <w:sz w:val="28"/>
          <w:szCs w:val="28"/>
        </w:rPr>
        <w:br/>
        <w:t>Не перекладывайте свою роль воспи</w:t>
      </w:r>
      <w:r>
        <w:rPr>
          <w:rFonts w:ascii="Times New Roman" w:hAnsi="Times New Roman" w:cs="Times New Roman"/>
          <w:color w:val="000000"/>
          <w:sz w:val="28"/>
          <w:szCs w:val="28"/>
        </w:rPr>
        <w:t>тателя на телевизор и компьютер</w:t>
      </w:r>
      <w:r w:rsidRPr="007F3E7F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F3E7F">
        <w:rPr>
          <w:rFonts w:ascii="Times New Roman" w:hAnsi="Times New Roman" w:cs="Times New Roman"/>
          <w:color w:val="000000"/>
          <w:sz w:val="28"/>
          <w:szCs w:val="28"/>
        </w:rPr>
        <w:t>Некоторые несознательные мамочки включ</w:t>
      </w:r>
      <w:r>
        <w:rPr>
          <w:rFonts w:ascii="Times New Roman" w:hAnsi="Times New Roman" w:cs="Times New Roman"/>
          <w:color w:val="000000"/>
          <w:sz w:val="28"/>
          <w:szCs w:val="28"/>
        </w:rPr>
        <w:t>ают мультфильмы или ставят игры</w:t>
      </w:r>
      <w:r w:rsidRPr="007F3E7F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F3E7F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>место того</w:t>
      </w:r>
      <w:r w:rsidRPr="007F3E7F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F3E7F">
        <w:rPr>
          <w:rFonts w:ascii="Times New Roman" w:hAnsi="Times New Roman" w:cs="Times New Roman"/>
          <w:color w:val="000000"/>
          <w:sz w:val="28"/>
          <w:szCs w:val="28"/>
        </w:rPr>
        <w:t>чтобы заниматься с детьми и гулять с ними по театрам и музеям.</w:t>
      </w:r>
      <w:r w:rsidRPr="007F3E7F">
        <w:rPr>
          <w:rFonts w:ascii="Times New Roman" w:hAnsi="Times New Roman" w:cs="Times New Roman"/>
          <w:color w:val="000000"/>
          <w:sz w:val="28"/>
          <w:szCs w:val="28"/>
        </w:rPr>
        <w:br/>
        <w:t>Постарайтесь ограничиват</w:t>
      </w:r>
      <w:r>
        <w:rPr>
          <w:rFonts w:ascii="Times New Roman" w:hAnsi="Times New Roman" w:cs="Times New Roman"/>
          <w:color w:val="000000"/>
          <w:sz w:val="28"/>
          <w:szCs w:val="28"/>
        </w:rPr>
        <w:t>ь время пребывания за монитором</w:t>
      </w:r>
      <w:r w:rsidRPr="007F3E7F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Будьте тверды</w:t>
      </w:r>
      <w:r w:rsidRPr="007F3E7F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F3E7F">
        <w:rPr>
          <w:rFonts w:ascii="Times New Roman" w:hAnsi="Times New Roman" w:cs="Times New Roman"/>
          <w:color w:val="000000"/>
          <w:sz w:val="28"/>
          <w:szCs w:val="28"/>
        </w:rPr>
        <w:t xml:space="preserve">если ребёнок выпрашивает лишний </w:t>
      </w:r>
      <w:proofErr w:type="gramStart"/>
      <w:r w:rsidRPr="007F3E7F">
        <w:rPr>
          <w:rFonts w:ascii="Times New Roman" w:hAnsi="Times New Roman" w:cs="Times New Roman"/>
          <w:color w:val="000000"/>
          <w:sz w:val="28"/>
          <w:szCs w:val="28"/>
        </w:rPr>
        <w:t>часок ,чтобы</w:t>
      </w:r>
      <w:proofErr w:type="gramEnd"/>
      <w:r w:rsidRPr="007F3E7F">
        <w:rPr>
          <w:rFonts w:ascii="Times New Roman" w:hAnsi="Times New Roman" w:cs="Times New Roman"/>
          <w:color w:val="000000"/>
          <w:sz w:val="28"/>
          <w:szCs w:val="28"/>
        </w:rPr>
        <w:t xml:space="preserve"> посидеть в сети . Однако и вам не следует засиживаться за компьютером ,пусть ваш пример подвигнет ребёнка на большую активность.</w:t>
      </w:r>
      <w:r w:rsidRPr="007F3E7F">
        <w:rPr>
          <w:rFonts w:ascii="Times New Roman" w:hAnsi="Times New Roman" w:cs="Times New Roman"/>
          <w:color w:val="000000"/>
          <w:sz w:val="28"/>
          <w:szCs w:val="28"/>
        </w:rPr>
        <w:br/>
        <w:t>Если ваше чадо неуверенно в себе и стремится компе</w:t>
      </w:r>
      <w:r>
        <w:rPr>
          <w:rFonts w:ascii="Times New Roman" w:hAnsi="Times New Roman" w:cs="Times New Roman"/>
          <w:color w:val="000000"/>
          <w:sz w:val="28"/>
          <w:szCs w:val="28"/>
        </w:rPr>
        <w:t>нсировать собственные комплексы</w:t>
      </w:r>
      <w:r w:rsidRPr="007F3E7F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проводя много времени в сети</w:t>
      </w:r>
      <w:r w:rsidRPr="007F3E7F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F3E7F">
        <w:rPr>
          <w:rFonts w:ascii="Times New Roman" w:hAnsi="Times New Roman" w:cs="Times New Roman"/>
          <w:color w:val="000000"/>
          <w:sz w:val="28"/>
          <w:szCs w:val="28"/>
        </w:rPr>
        <w:t>хвалите его за лю</w:t>
      </w:r>
      <w:r>
        <w:rPr>
          <w:rFonts w:ascii="Times New Roman" w:hAnsi="Times New Roman" w:cs="Times New Roman"/>
          <w:color w:val="000000"/>
          <w:sz w:val="28"/>
          <w:szCs w:val="28"/>
        </w:rPr>
        <w:t>бые достижения в реальной жизни. Возможно</w:t>
      </w:r>
      <w:r w:rsidRPr="007F3E7F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F3E7F">
        <w:rPr>
          <w:rFonts w:ascii="Times New Roman" w:hAnsi="Times New Roman" w:cs="Times New Roman"/>
          <w:color w:val="000000"/>
          <w:sz w:val="28"/>
          <w:szCs w:val="28"/>
        </w:rPr>
        <w:t>вам следует увлеч</w:t>
      </w:r>
      <w:r>
        <w:rPr>
          <w:rFonts w:ascii="Times New Roman" w:hAnsi="Times New Roman" w:cs="Times New Roman"/>
          <w:color w:val="000000"/>
          <w:sz w:val="28"/>
          <w:szCs w:val="28"/>
        </w:rPr>
        <w:t>ь ребёнка активным видом спорта</w:t>
      </w:r>
      <w:r w:rsidRPr="007F3E7F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F3E7F">
        <w:rPr>
          <w:rFonts w:ascii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hAnsi="Times New Roman" w:cs="Times New Roman"/>
          <w:color w:val="000000"/>
          <w:sz w:val="28"/>
          <w:szCs w:val="28"/>
        </w:rPr>
        <w:t>вивающим командный дух. Конечно</w:t>
      </w:r>
      <w:r w:rsidRPr="007F3E7F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F3E7F">
        <w:rPr>
          <w:rFonts w:ascii="Times New Roman" w:hAnsi="Times New Roman" w:cs="Times New Roman"/>
          <w:color w:val="000000"/>
          <w:sz w:val="28"/>
          <w:szCs w:val="28"/>
        </w:rPr>
        <w:t xml:space="preserve">исходя из его собственных предпочтений. </w:t>
      </w:r>
      <w:r w:rsidRPr="007F3E7F">
        <w:rPr>
          <w:rFonts w:ascii="Times New Roman" w:hAnsi="Times New Roman" w:cs="Times New Roman"/>
          <w:color w:val="000000"/>
          <w:sz w:val="28"/>
          <w:szCs w:val="28"/>
        </w:rPr>
        <w:br/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сли вы перепробовал все способы</w:t>
      </w:r>
      <w:r w:rsidRPr="007F3E7F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F3E7F">
        <w:rPr>
          <w:rFonts w:ascii="Times New Roman" w:hAnsi="Times New Roman" w:cs="Times New Roman"/>
          <w:color w:val="000000"/>
          <w:sz w:val="28"/>
          <w:szCs w:val="28"/>
        </w:rPr>
        <w:t>а решить проблему компьютерной зависимо</w:t>
      </w:r>
      <w:r>
        <w:rPr>
          <w:rFonts w:ascii="Times New Roman" w:hAnsi="Times New Roman" w:cs="Times New Roman"/>
          <w:color w:val="000000"/>
          <w:sz w:val="28"/>
          <w:szCs w:val="28"/>
        </w:rPr>
        <w:t>сти своими силами не получается</w:t>
      </w:r>
      <w:r w:rsidRPr="007F3E7F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F3E7F">
        <w:rPr>
          <w:rFonts w:ascii="Times New Roman" w:hAnsi="Times New Roman" w:cs="Times New Roman"/>
          <w:color w:val="000000"/>
          <w:sz w:val="28"/>
          <w:szCs w:val="28"/>
        </w:rPr>
        <w:t>позовите на помощь квалифицированного пс</w:t>
      </w:r>
      <w:r>
        <w:rPr>
          <w:rFonts w:ascii="Times New Roman" w:hAnsi="Times New Roman" w:cs="Times New Roman"/>
          <w:color w:val="000000"/>
          <w:sz w:val="28"/>
          <w:szCs w:val="28"/>
        </w:rPr>
        <w:t>ихолога</w:t>
      </w:r>
      <w:r w:rsidRPr="007F3E7F">
        <w:rPr>
          <w:rFonts w:ascii="Times New Roman" w:hAnsi="Times New Roman" w:cs="Times New Roman"/>
          <w:color w:val="000000"/>
          <w:sz w:val="28"/>
          <w:szCs w:val="28"/>
        </w:rPr>
        <w:t>. Не сто</w:t>
      </w:r>
      <w:r>
        <w:rPr>
          <w:rFonts w:ascii="Times New Roman" w:hAnsi="Times New Roman" w:cs="Times New Roman"/>
          <w:color w:val="000000"/>
          <w:sz w:val="28"/>
          <w:szCs w:val="28"/>
        </w:rPr>
        <w:t>ит стесняться подобной проблемы</w:t>
      </w:r>
      <w:r w:rsidRPr="007F3E7F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F3E7F">
        <w:rPr>
          <w:rFonts w:ascii="Times New Roman" w:hAnsi="Times New Roman" w:cs="Times New Roman"/>
          <w:color w:val="000000"/>
          <w:sz w:val="28"/>
          <w:szCs w:val="28"/>
        </w:rPr>
        <w:t xml:space="preserve">самое главное - психическое и физическое здоровье ребёнка. </w:t>
      </w:r>
      <w:r w:rsidRPr="007F3E7F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И все же</w:t>
      </w:r>
      <w:r w:rsidRPr="007F3E7F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F3E7F">
        <w:rPr>
          <w:rFonts w:ascii="Times New Roman" w:hAnsi="Times New Roman" w:cs="Times New Roman"/>
          <w:color w:val="000000"/>
          <w:sz w:val="28"/>
          <w:szCs w:val="28"/>
        </w:rPr>
        <w:t>не стоит воспринимать компьют</w:t>
      </w:r>
      <w:r>
        <w:rPr>
          <w:rFonts w:ascii="Times New Roman" w:hAnsi="Times New Roman" w:cs="Times New Roman"/>
          <w:color w:val="000000"/>
          <w:sz w:val="28"/>
          <w:szCs w:val="28"/>
        </w:rPr>
        <w:t>ер и планшет как абсолютное зло</w:t>
      </w:r>
      <w:r w:rsidRPr="007F3E7F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F3E7F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гры можно подобрать развивающие</w:t>
      </w:r>
      <w:r w:rsidRPr="007F3E7F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 фильмы - познавательные</w:t>
      </w:r>
      <w:r w:rsidRPr="007F3E7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7F3E7F">
        <w:rPr>
          <w:rFonts w:ascii="Times New Roman" w:hAnsi="Times New Roman" w:cs="Times New Roman"/>
          <w:color w:val="000000"/>
          <w:sz w:val="28"/>
          <w:szCs w:val="28"/>
        </w:rPr>
        <w:br/>
        <w:t>С помощью интернета можно увидет</w:t>
      </w:r>
      <w:r>
        <w:rPr>
          <w:rFonts w:ascii="Times New Roman" w:hAnsi="Times New Roman" w:cs="Times New Roman"/>
          <w:color w:val="000000"/>
          <w:sz w:val="28"/>
          <w:szCs w:val="28"/>
        </w:rPr>
        <w:t>ь мир ,изучить иностранный язык</w:t>
      </w:r>
      <w:r w:rsidRPr="007F3E7F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F3E7F">
        <w:rPr>
          <w:rFonts w:ascii="Times New Roman" w:hAnsi="Times New Roman" w:cs="Times New Roman"/>
          <w:color w:val="000000"/>
          <w:sz w:val="28"/>
          <w:szCs w:val="28"/>
        </w:rPr>
        <w:t>поз</w:t>
      </w:r>
      <w:r>
        <w:rPr>
          <w:rFonts w:ascii="Times New Roman" w:hAnsi="Times New Roman" w:cs="Times New Roman"/>
          <w:color w:val="000000"/>
          <w:sz w:val="28"/>
          <w:szCs w:val="28"/>
        </w:rPr>
        <w:t>накомиться с интересными людьми</w:t>
      </w:r>
      <w:r w:rsidRPr="007F3E7F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F3E7F">
        <w:rPr>
          <w:rFonts w:ascii="Times New Roman" w:hAnsi="Times New Roman" w:cs="Times New Roman"/>
          <w:color w:val="000000"/>
          <w:sz w:val="28"/>
          <w:szCs w:val="28"/>
        </w:rPr>
        <w:t>Необходимо лишь направить детскую энергию в правильное русло.</w:t>
      </w:r>
    </w:p>
    <w:sectPr w:rsidR="00C22465" w:rsidRPr="007F3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E7F"/>
    <w:rsid w:val="00357150"/>
    <w:rsid w:val="007F3E7F"/>
    <w:rsid w:val="00DD2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18211"/>
  <w15:chartTrackingRefBased/>
  <w15:docId w15:val="{F4E27B15-8EA5-4B7D-B12B-1A94FAB94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2019-01-21T08:23:00Z</dcterms:created>
  <dcterms:modified xsi:type="dcterms:W3CDTF">2019-01-21T08:27:00Z</dcterms:modified>
</cp:coreProperties>
</file>